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E554" w14:textId="77777777" w:rsidR="00967344" w:rsidRPr="002E7E99" w:rsidRDefault="00967344" w:rsidP="00967344">
      <w:pPr>
        <w:spacing w:line="36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2E7E99">
        <w:rPr>
          <w:rFonts w:ascii="Times New Roman" w:hAnsi="Times New Roman"/>
          <w:sz w:val="28"/>
          <w:szCs w:val="28"/>
        </w:rPr>
        <w:t>УТВЕРЖДЕНО</w:t>
      </w:r>
    </w:p>
    <w:p w14:paraId="394B9571" w14:textId="77777777" w:rsidR="00967344" w:rsidRPr="002E7E99" w:rsidRDefault="00967344" w:rsidP="002E7E99">
      <w:pPr>
        <w:spacing w:after="0" w:line="240" w:lineRule="auto"/>
        <w:ind w:left="3827"/>
        <w:jc w:val="right"/>
        <w:rPr>
          <w:rFonts w:ascii="Times New Roman" w:hAnsi="Times New Roman"/>
          <w:sz w:val="28"/>
          <w:szCs w:val="28"/>
        </w:rPr>
      </w:pPr>
      <w:r w:rsidRPr="002E7E99">
        <w:rPr>
          <w:rFonts w:ascii="Times New Roman" w:hAnsi="Times New Roman"/>
          <w:sz w:val="28"/>
          <w:szCs w:val="28"/>
        </w:rPr>
        <w:t>Решением Совета по профессиональным квалификациям в сфере управления и права</w:t>
      </w:r>
    </w:p>
    <w:p w14:paraId="23B0E64C" w14:textId="41B2E5FA" w:rsidR="00967344" w:rsidRPr="005249D9" w:rsidRDefault="002E7E99" w:rsidP="002E7E99">
      <w:pPr>
        <w:spacing w:after="0" w:line="240" w:lineRule="auto"/>
        <w:ind w:left="3827"/>
        <w:jc w:val="right"/>
        <w:rPr>
          <w:rFonts w:ascii="Times New Roman" w:hAnsi="Times New Roman"/>
          <w:szCs w:val="28"/>
        </w:rPr>
      </w:pPr>
      <w:r w:rsidRPr="002E7E99">
        <w:rPr>
          <w:rFonts w:ascii="Times New Roman" w:hAnsi="Times New Roman"/>
          <w:sz w:val="28"/>
          <w:szCs w:val="28"/>
        </w:rPr>
        <w:t>Протокол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67344" w:rsidRPr="002E7E99">
        <w:rPr>
          <w:rFonts w:ascii="Times New Roman" w:hAnsi="Times New Roman"/>
          <w:sz w:val="28"/>
          <w:szCs w:val="28"/>
        </w:rPr>
        <w:t xml:space="preserve">от 14 января 2021 года </w:t>
      </w:r>
    </w:p>
    <w:p w14:paraId="3448558C" w14:textId="77777777" w:rsidR="002E7E99" w:rsidRDefault="002E7E99" w:rsidP="0096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A546E" w14:textId="77777777" w:rsidR="002E7E99" w:rsidRDefault="002E7E99" w:rsidP="0096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3673A" w14:textId="3C17BA7E" w:rsidR="000C3753" w:rsidRPr="000C3753" w:rsidRDefault="000C3753" w:rsidP="00967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5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58F21659" w14:textId="56517CA4" w:rsidR="003C5ABE" w:rsidRPr="002F18D6" w:rsidRDefault="000C3753" w:rsidP="002F1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53">
        <w:rPr>
          <w:rFonts w:ascii="Times New Roman" w:hAnsi="Times New Roman" w:cs="Times New Roman"/>
          <w:b/>
          <w:sz w:val="28"/>
          <w:szCs w:val="28"/>
        </w:rPr>
        <w:t>Совета по профессиональным квалификациям в сфере управления</w:t>
      </w:r>
      <w:r w:rsidR="002F18D6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753"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753">
        <w:rPr>
          <w:rFonts w:ascii="Times New Roman" w:hAnsi="Times New Roman" w:cs="Times New Roman"/>
          <w:b/>
          <w:sz w:val="28"/>
          <w:szCs w:val="28"/>
        </w:rPr>
        <w:t>на 202</w:t>
      </w:r>
      <w:r w:rsidR="00A23E01">
        <w:rPr>
          <w:rFonts w:ascii="Times New Roman" w:hAnsi="Times New Roman" w:cs="Times New Roman"/>
          <w:b/>
          <w:sz w:val="28"/>
          <w:szCs w:val="28"/>
        </w:rPr>
        <w:t>1</w:t>
      </w:r>
      <w:r w:rsidRPr="000C37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A503C08" w14:textId="77777777" w:rsidR="003C5ABE" w:rsidRDefault="003C5ABE" w:rsidP="003C5ABE">
      <w:pPr>
        <w:jc w:val="center"/>
        <w:rPr>
          <w:i/>
        </w:rPr>
      </w:pPr>
    </w:p>
    <w:tbl>
      <w:tblPr>
        <w:tblW w:w="14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508"/>
        <w:gridCol w:w="5221"/>
        <w:gridCol w:w="2591"/>
        <w:gridCol w:w="2957"/>
      </w:tblGrid>
      <w:tr w:rsidR="002E7E99" w14:paraId="104C9103" w14:textId="77777777" w:rsidTr="002E7E99">
        <w:trPr>
          <w:tblHeader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BE7BB" w14:textId="77777777" w:rsidR="002E7E99" w:rsidRDefault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5CF31" w14:textId="77777777" w:rsidR="002E7E99" w:rsidRDefault="002E7E99">
            <w:pPr>
              <w:spacing w:after="0" w:line="240" w:lineRule="auto"/>
              <w:ind w:left="143" w:right="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A77F9" w14:textId="77777777" w:rsidR="002E7E99" w:rsidRDefault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957F5" w14:textId="77777777" w:rsidR="002E7E99" w:rsidRDefault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03D4D" w14:textId="77777777" w:rsidR="002E7E99" w:rsidRDefault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E7E99" w14:paraId="6160280D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3D1FD" w14:textId="77777777" w:rsidR="002E7E99" w:rsidRDefault="002E7E99" w:rsidP="009A04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BD610" w14:textId="77777777" w:rsidR="002E7E99" w:rsidRDefault="002E7E99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совета по профессиональным квалификациям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00704" w14:textId="77777777" w:rsidR="002E7E99" w:rsidRDefault="002E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A112D" w14:textId="77777777" w:rsidR="002E7E99" w:rsidRDefault="002E7E99" w:rsidP="002E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квартал в 2020 году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1B468" w14:textId="77777777" w:rsidR="002E7E99" w:rsidRDefault="002E7E99" w:rsidP="000C3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</w:tr>
      <w:tr w:rsidR="002E7E99" w14:paraId="56BD88E3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D681E" w14:textId="77777777" w:rsidR="002E7E99" w:rsidRDefault="002E7E99" w:rsidP="000C37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0283A" w14:textId="77777777" w:rsidR="002E7E99" w:rsidRDefault="002E7E99" w:rsidP="000C37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43766" w14:textId="77777777" w:rsidR="002E7E99" w:rsidRPr="00021F3E" w:rsidRDefault="002E7E99" w:rsidP="000C375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плана работы СПК на следующий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E277C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1D9B4F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квартал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C08AD" w14:textId="77777777" w:rsidR="002E7E99" w:rsidRPr="00021F3E" w:rsidRDefault="002E7E99" w:rsidP="000C37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Рабочие группы СПК, ответственный секретарь</w:t>
            </w:r>
          </w:p>
        </w:tc>
      </w:tr>
      <w:tr w:rsidR="002E7E99" w14:paraId="2FB7E6F3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94209" w14:textId="77777777" w:rsidR="002E7E99" w:rsidRDefault="002E7E99" w:rsidP="000C37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71760" w14:textId="77777777" w:rsidR="002E7E99" w:rsidRDefault="002E7E99" w:rsidP="000C37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8C258" w14:textId="77777777" w:rsidR="002E7E99" w:rsidRPr="00021F3E" w:rsidRDefault="002E7E99" w:rsidP="000C375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 работы на следующий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4AF91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0226B" w14:textId="77777777" w:rsidR="002E7E99" w:rsidRPr="00021F3E" w:rsidRDefault="002E7E99" w:rsidP="000C37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</w:tr>
      <w:tr w:rsidR="002E7E99" w14:paraId="480E77C4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3D364" w14:textId="77777777" w:rsidR="002E7E99" w:rsidRDefault="002E7E99" w:rsidP="000C37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17860" w14:textId="77777777" w:rsidR="002E7E99" w:rsidRDefault="002E7E99" w:rsidP="000C37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3B491" w14:textId="77777777" w:rsidR="002E7E99" w:rsidRPr="00021F3E" w:rsidRDefault="002E7E99" w:rsidP="000C375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предварительного и ежегодного отчета о деятельности СПК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319A2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14:paraId="078B388B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4D410" w14:textId="77777777" w:rsidR="002E7E99" w:rsidRPr="00021F3E" w:rsidRDefault="002E7E99" w:rsidP="000C375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Рабочие группы СПК, ответственный секретарь</w:t>
            </w:r>
          </w:p>
        </w:tc>
      </w:tr>
      <w:tr w:rsidR="002E7E99" w14:paraId="6761B93D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56A4D" w14:textId="77777777" w:rsidR="002E7E99" w:rsidRDefault="002E7E99" w:rsidP="000C37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BEC7B" w14:textId="77777777" w:rsidR="002E7E99" w:rsidRDefault="002E7E99" w:rsidP="000C37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C02B9" w14:textId="77777777" w:rsidR="002E7E99" w:rsidRDefault="002E7E99" w:rsidP="000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в Национальное агентство развития квалификаций отчета о деятельности Совета за 2020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15D75" w14:textId="77777777" w:rsidR="002E7E99" w:rsidRDefault="002E7E99" w:rsidP="002E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 2021 г.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B1AB5" w14:textId="77777777" w:rsidR="002E7E99" w:rsidRDefault="002E7E99" w:rsidP="000C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</w:tr>
      <w:tr w:rsidR="002E7E99" w14:paraId="6655177D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C4762" w14:textId="77777777" w:rsidR="002E7E99" w:rsidRDefault="002E7E99" w:rsidP="003D54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B3580" w14:textId="77777777" w:rsidR="002E7E99" w:rsidRDefault="002E7E99" w:rsidP="003D54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1A22" w14:textId="77777777" w:rsidR="002E7E99" w:rsidRDefault="002E7E99" w:rsidP="003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региональными методическими центрами и региональными координационными органами по вопросам развития национальной системы квалификаций, в том числе независимой оценки квалификации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771C1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2428E" w14:textId="11F4609A" w:rsidR="002E7E99" w:rsidRPr="00021F3E" w:rsidRDefault="002E7E99" w:rsidP="002E7E9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Профильные р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абочие группы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эксперты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овета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ответственный секретарь</w:t>
            </w:r>
          </w:p>
        </w:tc>
      </w:tr>
      <w:tr w:rsidR="002E7E99" w14:paraId="345C6191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3006E" w14:textId="77777777" w:rsidR="002E7E99" w:rsidRDefault="002E7E99" w:rsidP="00ED6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E47CFC" w14:textId="77777777" w:rsidR="002E7E99" w:rsidRDefault="002E7E99" w:rsidP="00ED66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BC783" w14:textId="77777777" w:rsidR="002E7E99" w:rsidRPr="00021F3E" w:rsidRDefault="002E7E99" w:rsidP="00ED66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рабочих встреч, консультаций с представителями советов по профессиональным квалификациям других отраслей, рабочих групп Национального совета по вопросам подготовки и реализации решений Национального совета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198B8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23DEF" w14:textId="155683F0" w:rsidR="002E7E99" w:rsidRPr="00021F3E" w:rsidRDefault="002E7E99" w:rsidP="002E7E9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6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Профильные рабочие группы, эксперты Совета, ответственный секретарь</w:t>
            </w:r>
          </w:p>
        </w:tc>
      </w:tr>
      <w:tr w:rsidR="002E7E99" w14:paraId="3EA91EE5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C3A7" w14:textId="77777777" w:rsidR="002E7E99" w:rsidRDefault="002E7E99" w:rsidP="00ED6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9BE8D" w14:textId="77777777" w:rsidR="002E7E99" w:rsidRDefault="002E7E99" w:rsidP="00ED66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FFBBF" w14:textId="77777777" w:rsidR="002E7E99" w:rsidRPr="00021F3E" w:rsidRDefault="002E7E99" w:rsidP="00ED66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ежегодном Всероссийском форуме «Национальная система квалификаций России»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97DAB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жегодно</w:t>
            </w:r>
          </w:p>
          <w:p w14:paraId="5856D433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79986" w14:textId="77777777" w:rsidR="002E7E99" w:rsidRPr="00021F3E" w:rsidRDefault="002E7E99" w:rsidP="00ED663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секретарь, (секретариат,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базовая организация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E7E99" w14:paraId="2E6A0CB2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30616" w14:textId="77777777" w:rsidR="002E7E99" w:rsidRDefault="002E7E99" w:rsidP="003D54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D8475" w14:textId="77777777" w:rsidR="002E7E99" w:rsidRDefault="002E7E99" w:rsidP="003D543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Нормативно-методическая работа Совета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F701E" w14:textId="77777777" w:rsidR="002E7E99" w:rsidRPr="00021F3E" w:rsidRDefault="002E7E99" w:rsidP="003D543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заключений по проектам нормативных правовых актов федерального уровня в рамках компетенций СПК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D1328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  <w:p w14:paraId="42049A81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830D0" w14:textId="77777777" w:rsidR="002E7E99" w:rsidRPr="00021F3E" w:rsidRDefault="002E7E99" w:rsidP="003D543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Профильные р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абочие группы </w:t>
            </w:r>
          </w:p>
        </w:tc>
      </w:tr>
      <w:tr w:rsidR="002E7E99" w14:paraId="24F5E6C8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5DAB6" w14:textId="77777777" w:rsidR="002E7E99" w:rsidRDefault="002E7E99" w:rsidP="00ED6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44DFD" w14:textId="77777777" w:rsidR="002E7E99" w:rsidRDefault="002E7E99" w:rsidP="00ED6636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рынка труда, обеспечение его потребностей в квалификациях и профессиональном образовании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09C89" w14:textId="77777777" w:rsidR="002E7E99" w:rsidRPr="00021F3E" w:rsidRDefault="002E7E99" w:rsidP="00ED66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проектах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Национального агентства развития квалификаций по подготовке отраслевых мониторингов рынка труда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1DB08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CA2A4" w14:textId="326D0E7F" w:rsidR="002E7E99" w:rsidRPr="00021F3E" w:rsidRDefault="002E7E99" w:rsidP="00ED663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мониторингу и прогнозированию рынка труда</w:t>
            </w:r>
          </w:p>
        </w:tc>
      </w:tr>
      <w:tr w:rsidR="002E7E99" w14:paraId="1900A4D3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350FD" w14:textId="77777777" w:rsidR="002E7E99" w:rsidRDefault="002E7E99" w:rsidP="00ED6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6B493" w14:textId="77777777" w:rsidR="002E7E99" w:rsidRDefault="002E7E99" w:rsidP="00ED6636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A743A" w14:textId="77777777" w:rsidR="002E7E99" w:rsidRPr="00021F3E" w:rsidRDefault="002E7E99" w:rsidP="00ED66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Определение приоритетных сфер профессиональной деятельности для мониторинга рынка труда и подготовка плана его проведения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7C41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полугодие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0C9BE" w14:textId="60AC4A99" w:rsidR="002E7E99" w:rsidRPr="00021F3E" w:rsidRDefault="002E7E99" w:rsidP="00ED663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мониторингу и прогнозированию рынка труда</w:t>
            </w:r>
          </w:p>
        </w:tc>
      </w:tr>
      <w:tr w:rsidR="002E7E99" w14:paraId="6E28CE2A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FF869" w14:textId="77777777" w:rsidR="002E7E99" w:rsidRDefault="002E7E99" w:rsidP="00ED66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9B21C" w14:textId="77777777" w:rsidR="002E7E99" w:rsidRDefault="002E7E99" w:rsidP="00ED6636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2871C" w14:textId="2201C781" w:rsidR="002E7E99" w:rsidRPr="00021F3E" w:rsidRDefault="002E7E99" w:rsidP="00ED66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мониторинга по определению потребности в подготовке кадров в сферах профессиональной деятельности, отнесенных к ведению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BA5F3B9" w14:textId="77777777" w:rsidR="002E7E99" w:rsidRPr="00021F3E" w:rsidRDefault="002E7E99" w:rsidP="00ED663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востребованности работодателями квалификаций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3BCAC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два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A02B9" w14:textId="4CB6B196" w:rsidR="002E7E99" w:rsidRPr="00021F3E" w:rsidRDefault="002E7E99" w:rsidP="00ED663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мониторингу и прогнозированию рынка труда</w:t>
            </w:r>
          </w:p>
        </w:tc>
      </w:tr>
      <w:tr w:rsidR="002E7E99" w14:paraId="073949FC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A1180" w14:textId="77777777" w:rsidR="002E7E99" w:rsidRDefault="002E7E99" w:rsidP="00631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E393D" w14:textId="77777777" w:rsidR="002E7E99" w:rsidRDefault="002E7E99" w:rsidP="006314BA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актуализация профессиональных стандартов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6958E" w14:textId="77777777" w:rsidR="002E7E99" w:rsidRPr="00021F3E" w:rsidRDefault="002E7E99" w:rsidP="006314BA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Утверждение Плана разработки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актуализации профессиональных стандартов по видам профессиональной деятельности, отнесенных к ведению Совета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42B7F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полугодие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588D9" w14:textId="0F084C10" w:rsidR="002E7E99" w:rsidRPr="00021F3E" w:rsidRDefault="002E7E99" w:rsidP="006314B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4C36388D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7F235" w14:textId="77777777" w:rsidR="002E7E99" w:rsidRDefault="002E7E99" w:rsidP="003D54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3B4CB" w14:textId="77777777" w:rsidR="002E7E99" w:rsidRDefault="002E7E99" w:rsidP="003D5438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BABE8" w14:textId="77777777" w:rsidR="002E7E99" w:rsidRDefault="002E7E99" w:rsidP="0063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профессиональных стандартов:</w:t>
            </w:r>
          </w:p>
          <w:p w14:paraId="0F2ECD29" w14:textId="77777777" w:rsidR="002E7E99" w:rsidRDefault="002E7E99" w:rsidP="000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</w:t>
            </w:r>
            <w:r w:rsidRPr="0000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рофессиональный директор – член коллегиального органа управления и контроля коммерческой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4B2940D" w14:textId="30F4A38E" w:rsidR="002E7E99" w:rsidRDefault="002E7E99" w:rsidP="000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0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6944F" w14:textId="6D790D8B" w:rsidR="002E7E99" w:rsidRDefault="002E7E99" w:rsidP="002E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2021 г.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46F85" w14:textId="44FF68B3" w:rsidR="002E7E99" w:rsidRDefault="002E7E99" w:rsidP="003D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4E50A082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54B6" w14:textId="77777777" w:rsidR="002E7E99" w:rsidRDefault="002E7E99" w:rsidP="003D543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2B2A5" w14:textId="77777777" w:rsidR="002E7E99" w:rsidRDefault="002E7E99" w:rsidP="003D54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2654" w14:textId="77777777" w:rsidR="002E7E99" w:rsidRDefault="002E7E99" w:rsidP="003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профессиональных стандартов:</w:t>
            </w:r>
          </w:p>
          <w:p w14:paraId="27F73BCF" w14:textId="77777777" w:rsidR="002E7E99" w:rsidRPr="0000533C" w:rsidRDefault="002E7E99" w:rsidP="0000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0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организации и управлению научно-исследовательскими и опытно-конструкторскими работами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2BE3F20" w14:textId="05C7663B" w:rsidR="002E7E99" w:rsidRDefault="002E7E99" w:rsidP="003D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00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научно-исследовательским и опытно-конструкторским разработкам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8A10A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6E47B" w14:textId="31842DE8" w:rsidR="002E7E99" w:rsidRDefault="002E7E99" w:rsidP="003D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09ADEF96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A69C1" w14:textId="77777777" w:rsidR="002E7E99" w:rsidRDefault="002E7E99" w:rsidP="00631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7D261" w14:textId="77777777" w:rsidR="002E7E99" w:rsidRDefault="002E7E99" w:rsidP="006314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E8EBC" w14:textId="77777777" w:rsidR="002E7E99" w:rsidRPr="00021F3E" w:rsidRDefault="002E7E99" w:rsidP="006314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экспертных заключений на проекты профессиональных стандартов по обращениям Минтруда России, НАРК, Рабочей группы НСПК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67E50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8AFDC" w14:textId="13F50768" w:rsidR="002E7E99" w:rsidRPr="00021F3E" w:rsidRDefault="002E7E99" w:rsidP="006314B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3DDD5CCC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D078F" w14:textId="77777777" w:rsidR="002E7E99" w:rsidRDefault="002E7E99" w:rsidP="00631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7F064" w14:textId="77777777" w:rsidR="002E7E99" w:rsidRDefault="002E7E99" w:rsidP="006314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DCE1F" w14:textId="77777777" w:rsidR="002E7E99" w:rsidRPr="00021F3E" w:rsidRDefault="002E7E99" w:rsidP="006314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Координация работы по разработке (актуализации) и проведению профессионально-общественного обсуждения проектов профессиональных стандартов в рамках работы Совета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95207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CBD6C" w14:textId="70B8458B" w:rsidR="002E7E99" w:rsidRPr="00021F3E" w:rsidRDefault="002E7E99" w:rsidP="006314B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2D26769F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DC0CB" w14:textId="77777777" w:rsidR="002E7E99" w:rsidRDefault="002E7E99" w:rsidP="006314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A1EEA" w14:textId="77777777" w:rsidR="002E7E99" w:rsidRDefault="002E7E99" w:rsidP="006314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0B186" w14:textId="77777777" w:rsidR="002E7E99" w:rsidRPr="00021F3E" w:rsidRDefault="002E7E99" w:rsidP="006314B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в Совет информации о ходе разработки проектов профессиональных стандартов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75C90" w14:textId="77777777" w:rsidR="002E7E99" w:rsidRPr="00021F3E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1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6D5F4" w14:textId="01CB1E50" w:rsidR="002E7E99" w:rsidRPr="00021F3E" w:rsidRDefault="002E7E99" w:rsidP="006314B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76C6472B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16B02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2FCE0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BEC5A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отраслев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DD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DD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приоритетным направлениям, определенным Советом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6FD67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447E9" w14:textId="5E584C9B" w:rsidR="002E7E99" w:rsidRPr="00DD6C6F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0CAD34B0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53170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6500E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A1608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отраслевых рамок квалификаций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C0EF1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60BD1" w14:textId="4B501F8F" w:rsidR="002E7E99" w:rsidRPr="00DD6C6F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536C2742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B0A4B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6CE96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04DB3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профессионально-общественного обсуждения профессиональных стандартов, разработанных иными организациями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9383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4C701" w14:textId="79839B91" w:rsidR="002E7E99" w:rsidRPr="00DD6C6F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разработке профстандартов</w:t>
            </w:r>
          </w:p>
        </w:tc>
      </w:tr>
      <w:tr w:rsidR="002E7E99" w14:paraId="54FDF482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AED88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78373" w14:textId="77777777" w:rsidR="002E7E99" w:rsidRDefault="002E7E99" w:rsidP="00DD6C6F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независимой оценки квалификации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AB52A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наименований квалификаций и требований к квалификации, на соответствие которым планируется проводить независимую оценку квалификации (по профессиональным стандартам):</w:t>
            </w:r>
          </w:p>
          <w:p w14:paraId="5693CD4D" w14:textId="2E00B7A8" w:rsidR="002E7E99" w:rsidRDefault="002E7E99" w:rsidP="002F1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63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Корпоративный 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7F1DD" w14:textId="77777777" w:rsidR="002E7E99" w:rsidRPr="006314BA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3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6A4E5" w14:textId="2127997B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7C62C48A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A1517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E27C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85B55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подтверждения квалификации экспертов центров оценки квалификаций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48CC4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3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92095" w14:textId="0E1040CE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5BF22455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AE5EE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3C8C8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A7B19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отбора организаций для выполнения ими функций центров оценки квалификаций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12AC6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2CCB6" w14:textId="3DEB3E18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772C467B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8B7D4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12FE3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6D249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E048C" w14:textId="77777777" w:rsidR="002E7E99" w:rsidRPr="006314BA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15A61" w14:textId="6CB260EE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24CE9C80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8D8D6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38933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31BF4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деятельности центров оценки квалификации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442D9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проверок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54530" w14:textId="5C653FDE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70335361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A1FC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0FEF7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208F8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оценочных средств по квалификациям</w:t>
            </w:r>
          </w:p>
          <w:p w14:paraId="5D6EF79F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E6D53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разработки квалификаций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4C577" w14:textId="21C5AE05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77E17204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2AABE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D3AA0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EF2DA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оценочных средств по квалификациям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7703D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97BDF" w14:textId="399DE70B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24293389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009F4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A8AEB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01278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проверки, обработки и признания результатов независимой оценки квалификации, принятия решений о выдаче свидетельств о квалификации центрами оценки квалификации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148CE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2020 г.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2DE0E" w14:textId="3E29D86D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595E8029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ACFE1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5E505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FDB70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предоставление в установленном порядке сведений для внесения в Реестр сведений о проведении независимой оценки квалификации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243BB" w14:textId="28CCEA14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2021 г.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D5A71" w14:textId="23C253D9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 по независимой оценке квалификаций</w:t>
            </w:r>
          </w:p>
        </w:tc>
      </w:tr>
      <w:tr w:rsidR="002E7E99" w14:paraId="6A038F61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787E1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47431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A5124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архивного хранения документов совета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7CE03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70D59" w14:textId="77777777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Секретариат</w:t>
            </w:r>
          </w:p>
        </w:tc>
      </w:tr>
      <w:tr w:rsidR="002E7E99" w14:paraId="561B03D0" w14:textId="77777777" w:rsidTr="002E7E99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05F98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01E84" w14:textId="77777777" w:rsidR="002E7E99" w:rsidRDefault="002E7E99" w:rsidP="00DD6C6F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F6EB2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653BE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поступающих обращений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778E3" w14:textId="3845DA3F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</w:t>
            </w:r>
          </w:p>
        </w:tc>
      </w:tr>
      <w:tr w:rsidR="002E7E99" w14:paraId="43D5AB68" w14:textId="77777777" w:rsidTr="002E7E9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E3247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BC753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AACD2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4BCD2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на основании поступающих обращений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9789" w14:textId="6AD26E43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</w:t>
            </w:r>
          </w:p>
        </w:tc>
      </w:tr>
    </w:tbl>
    <w:p w14:paraId="65FD6525" w14:textId="77777777" w:rsidR="002E7E99" w:rsidRDefault="002E7E99">
      <w:r>
        <w:br w:type="page"/>
      </w:r>
    </w:p>
    <w:tbl>
      <w:tblPr>
        <w:tblW w:w="14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508"/>
        <w:gridCol w:w="5221"/>
        <w:gridCol w:w="2591"/>
        <w:gridCol w:w="2957"/>
      </w:tblGrid>
      <w:tr w:rsidR="002E7E99" w14:paraId="19A5841B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D8866" w14:textId="7EE65951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6A62B" w14:textId="77777777" w:rsidR="002E7E99" w:rsidRDefault="002E7E99" w:rsidP="00DD6C6F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      </w: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195DC" w14:textId="77777777" w:rsidR="002E7E99" w:rsidRDefault="002E7E99" w:rsidP="00DD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порядка проведения профессионально-общественной аккредитации и критериев оценки образовательных программ при проведении профессионально-общественной аккредитации по виду (видам) профессиональной деятельности в соответствии с полномочием Совета (при отсутствии)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F1BBF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D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4DEC" w14:textId="25DCF634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</w:t>
            </w:r>
          </w:p>
        </w:tc>
      </w:tr>
      <w:tr w:rsidR="002E7E99" w14:paraId="6EC311E3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9C424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68C18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47AB" w14:textId="77777777" w:rsidR="002E7E99" w:rsidRDefault="002E7E99" w:rsidP="00DD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Наделение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  <w:p w14:paraId="766F2184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информации для АИС «Мониторинг ПОА»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5C036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на основании поступающих обращений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A9CF" w14:textId="28DDF817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</w:t>
            </w:r>
          </w:p>
        </w:tc>
      </w:tr>
      <w:tr w:rsidR="002E7E99" w14:paraId="01B18021" w14:textId="77777777" w:rsidTr="002E7E99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22634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072BB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E419B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7B0B2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9141" w14:textId="668363F8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</w:t>
            </w:r>
          </w:p>
        </w:tc>
      </w:tr>
    </w:tbl>
    <w:p w14:paraId="52102EF2" w14:textId="77777777" w:rsidR="0046773D" w:rsidRDefault="0046773D">
      <w:r>
        <w:br w:type="page"/>
      </w:r>
    </w:p>
    <w:tbl>
      <w:tblPr>
        <w:tblW w:w="14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508"/>
        <w:gridCol w:w="5102"/>
        <w:gridCol w:w="1984"/>
        <w:gridCol w:w="3683"/>
      </w:tblGrid>
      <w:tr w:rsidR="002E7E99" w14:paraId="06F8D627" w14:textId="77777777" w:rsidTr="0046773D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D2C83" w14:textId="34C05881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14BBF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3CB09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экспертов и его размещение на официальном сайте Совета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0DA6F" w14:textId="77777777" w:rsidR="002E7E99" w:rsidRDefault="002E7E99" w:rsidP="002E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96B5" w14:textId="599F0439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</w:t>
            </w:r>
          </w:p>
        </w:tc>
      </w:tr>
      <w:tr w:rsidR="002E7E99" w14:paraId="06E4FB4F" w14:textId="77777777" w:rsidTr="0046773D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C42D4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C7C63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C8C5F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рейтинга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 (при необходимости)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21160" w14:textId="77777777" w:rsidR="002E7E99" w:rsidRDefault="002E7E99" w:rsidP="0046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42D4" w14:textId="60564FF7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 Р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D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 профессионально-общественной аккредитации</w:t>
            </w:r>
          </w:p>
        </w:tc>
      </w:tr>
      <w:tr w:rsidR="002E7E99" w14:paraId="47B5104B" w14:textId="77777777" w:rsidTr="0046773D">
        <w:trPr>
          <w:trHeight w:val="808"/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9AAF1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F9D97" w14:textId="77777777" w:rsidR="002E7E99" w:rsidRDefault="002E7E99" w:rsidP="00DD6C6F">
            <w:pPr>
              <w:spacing w:after="0" w:line="240" w:lineRule="auto"/>
              <w:ind w:left="143" w:right="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деятельности Совета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D92FB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сайта Совета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7AF4" w14:textId="77777777" w:rsidR="002E7E99" w:rsidRDefault="002E7E99" w:rsidP="0046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5BF53" w14:textId="77777777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Секретариат</w:t>
            </w:r>
          </w:p>
        </w:tc>
      </w:tr>
      <w:tr w:rsidR="002E7E99" w14:paraId="7FFDBECC" w14:textId="77777777" w:rsidTr="0046773D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EE9B6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8A423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B552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1E621" w14:textId="77777777" w:rsidR="002E7E99" w:rsidRDefault="002E7E99" w:rsidP="0046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64394" w14:textId="77777777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Секретариат</w:t>
            </w:r>
          </w:p>
        </w:tc>
      </w:tr>
      <w:tr w:rsidR="002E7E99" w14:paraId="58330818" w14:textId="77777777" w:rsidTr="0046773D">
        <w:trPr>
          <w:jc w:val="center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D9085" w14:textId="77777777" w:rsidR="002E7E99" w:rsidRDefault="002E7E99" w:rsidP="00DD6C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E1443" w14:textId="77777777" w:rsidR="002E7E99" w:rsidRDefault="002E7E99" w:rsidP="00DD6C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C0EEE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мероприятий по вопросам формирования национальной системы профессиональных квалификаций и деятельности Совета:</w:t>
            </w:r>
          </w:p>
          <w:p w14:paraId="2D2589F8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конференции, в том числе видеоконференции;</w:t>
            </w:r>
          </w:p>
          <w:p w14:paraId="142AA9D7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круглые столы;</w:t>
            </w:r>
          </w:p>
          <w:p w14:paraId="43C2602B" w14:textId="77777777" w:rsidR="002E7E99" w:rsidRDefault="002E7E99" w:rsidP="00DD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01AE7" w14:textId="77777777" w:rsidR="002E7E99" w:rsidRDefault="002E7E99" w:rsidP="00467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4DC1F" w14:textId="77777777" w:rsidR="002E7E99" w:rsidRDefault="002E7E99" w:rsidP="00DD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рабочие группы</w:t>
            </w:r>
          </w:p>
        </w:tc>
      </w:tr>
    </w:tbl>
    <w:p w14:paraId="458B16EC" w14:textId="77777777" w:rsidR="003C5ABE" w:rsidRDefault="003C5ABE">
      <w:bookmarkStart w:id="0" w:name="_GoBack"/>
      <w:bookmarkEnd w:id="0"/>
    </w:p>
    <w:sectPr w:rsidR="003C5ABE" w:rsidSect="00D44DE3">
      <w:footerReference w:type="even" r:id="rId7"/>
      <w:footerReference w:type="default" r:id="rId8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73B2" w14:textId="77777777" w:rsidR="00F073BD" w:rsidRDefault="00F073BD" w:rsidP="00D44DE3">
      <w:pPr>
        <w:spacing w:after="0" w:line="240" w:lineRule="auto"/>
      </w:pPr>
      <w:r>
        <w:separator/>
      </w:r>
    </w:p>
  </w:endnote>
  <w:endnote w:type="continuationSeparator" w:id="0">
    <w:p w14:paraId="300FFE34" w14:textId="77777777" w:rsidR="00F073BD" w:rsidRDefault="00F073BD" w:rsidP="00D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8589152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76F0F23" w14:textId="18229A89" w:rsidR="00D44DE3" w:rsidRDefault="00D44DE3" w:rsidP="00603E5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17F9B20" w14:textId="77777777" w:rsidR="00D44DE3" w:rsidRDefault="00D44DE3" w:rsidP="00D44D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33453332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AA74259" w14:textId="1EE46DE4" w:rsidR="00D44DE3" w:rsidRDefault="00D44DE3" w:rsidP="00603E5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46773D">
          <w:rPr>
            <w:rStyle w:val="a6"/>
            <w:noProof/>
          </w:rPr>
          <w:t>8</w:t>
        </w:r>
        <w:r>
          <w:rPr>
            <w:rStyle w:val="a6"/>
          </w:rPr>
          <w:fldChar w:fldCharType="end"/>
        </w:r>
      </w:p>
    </w:sdtContent>
  </w:sdt>
  <w:p w14:paraId="0B85E4CD" w14:textId="77777777" w:rsidR="00D44DE3" w:rsidRDefault="00D44DE3" w:rsidP="00D44D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B890" w14:textId="77777777" w:rsidR="00F073BD" w:rsidRDefault="00F073BD" w:rsidP="00D44DE3">
      <w:pPr>
        <w:spacing w:after="0" w:line="240" w:lineRule="auto"/>
      </w:pPr>
      <w:r>
        <w:separator/>
      </w:r>
    </w:p>
  </w:footnote>
  <w:footnote w:type="continuationSeparator" w:id="0">
    <w:p w14:paraId="2472D9C4" w14:textId="77777777" w:rsidR="00F073BD" w:rsidRDefault="00F073BD" w:rsidP="00D4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BE"/>
    <w:rsid w:val="0000533C"/>
    <w:rsid w:val="00044D60"/>
    <w:rsid w:val="000C3753"/>
    <w:rsid w:val="002E7E99"/>
    <w:rsid w:val="002F18D6"/>
    <w:rsid w:val="003A6BA6"/>
    <w:rsid w:val="003C5ABE"/>
    <w:rsid w:val="003D5438"/>
    <w:rsid w:val="0046773D"/>
    <w:rsid w:val="0053418E"/>
    <w:rsid w:val="0057025D"/>
    <w:rsid w:val="005879AC"/>
    <w:rsid w:val="006314BA"/>
    <w:rsid w:val="00644F11"/>
    <w:rsid w:val="0065382C"/>
    <w:rsid w:val="006B2BDA"/>
    <w:rsid w:val="007766D5"/>
    <w:rsid w:val="008F2597"/>
    <w:rsid w:val="00967344"/>
    <w:rsid w:val="00A23E01"/>
    <w:rsid w:val="00AF007F"/>
    <w:rsid w:val="00B27DE1"/>
    <w:rsid w:val="00B64E08"/>
    <w:rsid w:val="00B87C12"/>
    <w:rsid w:val="00BD44BC"/>
    <w:rsid w:val="00D44DE3"/>
    <w:rsid w:val="00DD6C6F"/>
    <w:rsid w:val="00ED6636"/>
    <w:rsid w:val="00F073BD"/>
    <w:rsid w:val="00F41196"/>
    <w:rsid w:val="00F8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E014"/>
  <w15:docId w15:val="{54391DA8-25A0-4D76-B3C0-255EAF06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B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C5AB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BE"/>
    <w:pPr>
      <w:keepNext/>
      <w:keepLines/>
      <w:numPr>
        <w:ilvl w:val="1"/>
        <w:numId w:val="1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B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B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B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B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B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B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B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5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5A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5A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5A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5A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5A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C5A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5A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3C5AB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4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4DE3"/>
  </w:style>
  <w:style w:type="character" w:styleId="a6">
    <w:name w:val="page number"/>
    <w:basedOn w:val="a0"/>
    <w:uiPriority w:val="99"/>
    <w:semiHidden/>
    <w:unhideWhenUsed/>
    <w:rsid w:val="00D4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Козелкин Юрий Викторович</cp:lastModifiedBy>
  <cp:revision>4</cp:revision>
  <dcterms:created xsi:type="dcterms:W3CDTF">2021-01-21T12:53:00Z</dcterms:created>
  <dcterms:modified xsi:type="dcterms:W3CDTF">2021-01-25T13:01:00Z</dcterms:modified>
</cp:coreProperties>
</file>