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8B" w:rsidRPr="00E85C29" w:rsidRDefault="00983A8B" w:rsidP="00E85C2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40"/>
          <w:lang w:eastAsia="ru-RU"/>
        </w:rPr>
      </w:pPr>
      <w:r w:rsidRPr="00983A8B">
        <w:rPr>
          <w:rFonts w:ascii="Arial" w:eastAsia="Times New Roman" w:hAnsi="Arial" w:cs="Arial"/>
          <w:b/>
          <w:noProof/>
          <w:sz w:val="32"/>
          <w:szCs w:val="40"/>
          <w:lang w:eastAsia="ru-RU"/>
        </w:rPr>
        <w:drawing>
          <wp:inline distT="0" distB="0" distL="0" distR="0">
            <wp:extent cx="1343025" cy="914400"/>
            <wp:effectExtent l="0" t="0" r="9525" b="0"/>
            <wp:docPr id="2" name="Рисунок 2" descr="E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C29" w:rsidRDefault="00E85C29" w:rsidP="00BE6FC4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BE6FC4" w:rsidRPr="009B19C3" w:rsidRDefault="00BE6FC4" w:rsidP="009B1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9C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B19C3" w:rsidRPr="009B19C3" w:rsidRDefault="00F95E36" w:rsidP="009B1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9C3">
        <w:rPr>
          <w:rFonts w:ascii="Times New Roman" w:hAnsi="Times New Roman" w:cs="Times New Roman"/>
          <w:b/>
          <w:sz w:val="28"/>
          <w:szCs w:val="28"/>
        </w:rPr>
        <w:t>о</w:t>
      </w:r>
      <w:r w:rsidR="00BE6FC4" w:rsidRPr="009B19C3">
        <w:rPr>
          <w:rFonts w:ascii="Times New Roman" w:hAnsi="Times New Roman" w:cs="Times New Roman"/>
          <w:b/>
          <w:sz w:val="28"/>
          <w:szCs w:val="28"/>
        </w:rPr>
        <w:t xml:space="preserve">ткрытого заседания Президиума </w:t>
      </w:r>
    </w:p>
    <w:p w:rsidR="00BE6FC4" w:rsidRDefault="00BE6FC4" w:rsidP="009B1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9C3">
        <w:rPr>
          <w:rFonts w:ascii="Times New Roman" w:hAnsi="Times New Roman" w:cs="Times New Roman"/>
          <w:b/>
          <w:sz w:val="28"/>
          <w:szCs w:val="28"/>
        </w:rPr>
        <w:t>Ассоциации объединений и организаций «НАСДОБР»</w:t>
      </w:r>
    </w:p>
    <w:p w:rsidR="009B19C3" w:rsidRPr="009B19C3" w:rsidRDefault="009B19C3" w:rsidP="009B1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FC4" w:rsidRPr="004B3009" w:rsidRDefault="00F95E36" w:rsidP="004B30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009">
        <w:rPr>
          <w:rFonts w:ascii="Times New Roman" w:hAnsi="Times New Roman" w:cs="Times New Roman"/>
          <w:sz w:val="28"/>
          <w:szCs w:val="28"/>
        </w:rPr>
        <w:t xml:space="preserve">г. Москва            </w:t>
      </w:r>
      <w:r w:rsidR="00DC7AA3" w:rsidRPr="004B300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B300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B300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01E0">
        <w:rPr>
          <w:rFonts w:ascii="Times New Roman" w:hAnsi="Times New Roman" w:cs="Times New Roman"/>
          <w:sz w:val="28"/>
          <w:szCs w:val="28"/>
        </w:rPr>
        <w:t xml:space="preserve">                   14</w:t>
      </w:r>
      <w:r w:rsidRPr="004B3009">
        <w:rPr>
          <w:rFonts w:ascii="Times New Roman" w:hAnsi="Times New Roman" w:cs="Times New Roman"/>
          <w:sz w:val="28"/>
          <w:szCs w:val="28"/>
        </w:rPr>
        <w:t xml:space="preserve"> января 2016 г.</w:t>
      </w:r>
    </w:p>
    <w:p w:rsidR="00983A8B" w:rsidRPr="004B3009" w:rsidRDefault="00983A8B" w:rsidP="004B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09" w:rsidRDefault="00BE6FC4" w:rsidP="004B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</w:t>
      </w:r>
      <w:r w:rsidR="00DC7AA3"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Москва, </w:t>
      </w:r>
      <w:r w:rsidR="00F95E36"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пр-т Вернадского, д. 82, РАНХиГС</w:t>
      </w:r>
    </w:p>
    <w:p w:rsidR="000277F1" w:rsidRPr="004B3009" w:rsidRDefault="000277F1" w:rsidP="004B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720" w:rsidRPr="004B3009" w:rsidRDefault="00286720" w:rsidP="004B3009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</w:t>
      </w:r>
    </w:p>
    <w:p w:rsidR="004A0CC0" w:rsidRPr="004A0CC0" w:rsidRDefault="000277F1" w:rsidP="004A0CC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Pr="004A0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Президиума</w:t>
      </w:r>
      <w:r w:rsidRPr="004A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720" w:rsidRPr="004A0CC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A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Жуков Александр Дмитриевич</w:t>
      </w:r>
      <w:r w:rsidR="004A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CC0" w:rsidRPr="004A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Председателя Государственной Думы РФ </w:t>
      </w:r>
    </w:p>
    <w:p w:rsidR="00286720" w:rsidRPr="004A0CC0" w:rsidRDefault="00286720" w:rsidP="004A0CC0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Президиума</w:t>
      </w:r>
      <w:r w:rsidRPr="004A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Мясоедов Сергей Павлович</w:t>
      </w:r>
      <w:r w:rsidR="004A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CC0" w:rsidRPr="004A0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 РАНХиГС, президент Российской ассоциации бизнес-образования (РАБО)</w:t>
      </w:r>
    </w:p>
    <w:p w:rsidR="000277F1" w:rsidRPr="004A0CC0" w:rsidRDefault="000277F1" w:rsidP="004B3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Президиума:</w:t>
      </w:r>
    </w:p>
    <w:p w:rsidR="004A0CC0" w:rsidRPr="004A0CC0" w:rsidRDefault="004A0CC0" w:rsidP="004A0CC0">
      <w:pPr>
        <w:spacing w:after="0" w:line="240" w:lineRule="atLeast"/>
        <w:ind w:left="349" w:right="-1"/>
        <w:jc w:val="both"/>
        <w:rPr>
          <w:rFonts w:ascii="Times New Roman" w:hAnsi="Times New Roman" w:cs="Times New Roman"/>
          <w:sz w:val="28"/>
          <w:szCs w:val="28"/>
        </w:rPr>
      </w:pPr>
      <w:r w:rsidRPr="004A0CC0">
        <w:rPr>
          <w:rFonts w:ascii="Times New Roman" w:hAnsi="Times New Roman" w:cs="Times New Roman"/>
          <w:b/>
          <w:sz w:val="28"/>
          <w:szCs w:val="28"/>
        </w:rPr>
        <w:t>Ковалев Вадим Юрьевич</w:t>
      </w:r>
      <w:r w:rsidRPr="004A0CC0">
        <w:rPr>
          <w:rFonts w:ascii="Times New Roman" w:hAnsi="Times New Roman" w:cs="Times New Roman"/>
          <w:sz w:val="28"/>
          <w:szCs w:val="28"/>
        </w:rPr>
        <w:t>, первый заместитель исполнительного директора межрегиональной общественной организации «Ассоциация менеджеров» (по доверенности)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A0CC0" w:rsidRPr="004A0CC0" w:rsidRDefault="004A0CC0" w:rsidP="004A0CC0">
      <w:pPr>
        <w:spacing w:after="0" w:line="240" w:lineRule="atLeast"/>
        <w:ind w:left="349" w:right="-1"/>
        <w:jc w:val="both"/>
        <w:rPr>
          <w:rFonts w:ascii="Times New Roman" w:hAnsi="Times New Roman" w:cs="Times New Roman"/>
          <w:sz w:val="28"/>
          <w:szCs w:val="28"/>
        </w:rPr>
      </w:pPr>
      <w:r w:rsidRPr="004A0CC0">
        <w:rPr>
          <w:rFonts w:ascii="Times New Roman" w:hAnsi="Times New Roman" w:cs="Times New Roman"/>
          <w:b/>
          <w:sz w:val="28"/>
          <w:szCs w:val="28"/>
        </w:rPr>
        <w:t>Милюков Анатолий Илларионович</w:t>
      </w:r>
      <w:r w:rsidRPr="004A0CC0">
        <w:rPr>
          <w:rFonts w:ascii="Times New Roman" w:hAnsi="Times New Roman" w:cs="Times New Roman"/>
          <w:sz w:val="28"/>
          <w:szCs w:val="28"/>
        </w:rPr>
        <w:t>, исполнительный Вице-президент Ассоциации</w:t>
      </w:r>
      <w:r>
        <w:rPr>
          <w:rFonts w:ascii="Times New Roman" w:hAnsi="Times New Roman" w:cs="Times New Roman"/>
          <w:sz w:val="28"/>
          <w:szCs w:val="28"/>
        </w:rPr>
        <w:t xml:space="preserve"> Российских Банков (АРБ),</w:t>
      </w:r>
    </w:p>
    <w:p w:rsidR="004A0CC0" w:rsidRPr="004A0CC0" w:rsidRDefault="004A0CC0" w:rsidP="004A0CC0">
      <w:pPr>
        <w:spacing w:after="0" w:line="240" w:lineRule="atLeast"/>
        <w:ind w:left="349" w:right="-1"/>
        <w:jc w:val="both"/>
        <w:rPr>
          <w:rFonts w:ascii="Times New Roman" w:hAnsi="Times New Roman" w:cs="Times New Roman"/>
          <w:sz w:val="28"/>
          <w:szCs w:val="28"/>
        </w:rPr>
      </w:pPr>
      <w:r w:rsidRPr="004A0CC0">
        <w:rPr>
          <w:rFonts w:ascii="Times New Roman" w:hAnsi="Times New Roman" w:cs="Times New Roman"/>
          <w:b/>
          <w:sz w:val="28"/>
          <w:szCs w:val="28"/>
        </w:rPr>
        <w:t>Мурычев Александр Васильевич</w:t>
      </w:r>
      <w:r w:rsidRPr="004A0CC0">
        <w:rPr>
          <w:rFonts w:ascii="Times New Roman" w:hAnsi="Times New Roman" w:cs="Times New Roman"/>
          <w:sz w:val="28"/>
          <w:szCs w:val="28"/>
        </w:rPr>
        <w:t>,</w:t>
      </w:r>
      <w:r w:rsidRPr="004A0CC0">
        <w:rPr>
          <w:rFonts w:ascii="Times New Roman" w:eastAsia="Calibri" w:hAnsi="Times New Roman" w:cs="Times New Roman"/>
        </w:rPr>
        <w:t xml:space="preserve"> </w:t>
      </w:r>
      <w:r w:rsidRPr="004A0CC0">
        <w:rPr>
          <w:rFonts w:ascii="Times New Roman" w:hAnsi="Times New Roman" w:cs="Times New Roman"/>
          <w:sz w:val="28"/>
          <w:szCs w:val="28"/>
        </w:rPr>
        <w:t>исполнительный Вице-президент общероссийского объединения работодателей «Российский союз промышленников и предпринимателей»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A0CC0" w:rsidRPr="004A0CC0" w:rsidRDefault="004A0CC0" w:rsidP="004A0CC0">
      <w:pPr>
        <w:spacing w:after="0" w:line="240" w:lineRule="atLeast"/>
        <w:ind w:left="349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0CC0">
        <w:rPr>
          <w:rFonts w:ascii="Times New Roman" w:hAnsi="Times New Roman" w:cs="Times New Roman"/>
          <w:b/>
          <w:sz w:val="28"/>
          <w:szCs w:val="28"/>
        </w:rPr>
        <w:t>Остарков</w:t>
      </w:r>
      <w:proofErr w:type="spellEnd"/>
      <w:r w:rsidRPr="004A0CC0">
        <w:rPr>
          <w:rFonts w:ascii="Times New Roman" w:hAnsi="Times New Roman" w:cs="Times New Roman"/>
          <w:b/>
          <w:sz w:val="28"/>
          <w:szCs w:val="28"/>
        </w:rPr>
        <w:t xml:space="preserve"> Николай Александрович</w:t>
      </w:r>
      <w:r w:rsidRPr="004A0CC0">
        <w:rPr>
          <w:rFonts w:ascii="Times New Roman" w:hAnsi="Times New Roman" w:cs="Times New Roman"/>
          <w:sz w:val="28"/>
          <w:szCs w:val="28"/>
        </w:rPr>
        <w:t>, Вице-президент общероссийской общественной организации «ДЕЛОВАЯ РОССИЯ»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A0CC0" w:rsidRPr="004A0CC0" w:rsidRDefault="004A0CC0" w:rsidP="004A0CC0">
      <w:pPr>
        <w:spacing w:after="0" w:line="240" w:lineRule="atLeast"/>
        <w:ind w:left="349" w:right="-1"/>
        <w:jc w:val="both"/>
        <w:rPr>
          <w:rFonts w:ascii="Times New Roman" w:hAnsi="Times New Roman" w:cs="Times New Roman"/>
          <w:sz w:val="28"/>
          <w:szCs w:val="28"/>
        </w:rPr>
      </w:pPr>
      <w:r w:rsidRPr="004A0CC0">
        <w:rPr>
          <w:rFonts w:ascii="Times New Roman" w:hAnsi="Times New Roman" w:cs="Times New Roman"/>
          <w:b/>
          <w:sz w:val="28"/>
          <w:szCs w:val="28"/>
        </w:rPr>
        <w:t>Рыбаков Александр Михайлович,</w:t>
      </w:r>
      <w:r w:rsidRPr="004A0CC0">
        <w:rPr>
          <w:rFonts w:ascii="Times New Roman" w:eastAsia="Calibri" w:hAnsi="Times New Roman" w:cs="Times New Roman"/>
        </w:rPr>
        <w:t xml:space="preserve"> </w:t>
      </w:r>
      <w:r w:rsidRPr="004A0CC0">
        <w:rPr>
          <w:rFonts w:ascii="Times New Roman" w:hAnsi="Times New Roman" w:cs="Times New Roman"/>
          <w:sz w:val="28"/>
          <w:szCs w:val="28"/>
        </w:rPr>
        <w:t>Вице-президент Торгово-промышленной палаты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CC0" w:rsidRPr="004A0CC0" w:rsidRDefault="004A0CC0" w:rsidP="004B3009">
      <w:pPr>
        <w:spacing w:after="0" w:line="240" w:lineRule="atLeast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7F1" w:rsidRPr="004A0CC0" w:rsidRDefault="00286720" w:rsidP="004B3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Гости:</w:t>
      </w:r>
    </w:p>
    <w:p w:rsidR="004A0CC0" w:rsidRDefault="004A0CC0" w:rsidP="004B3009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CC0">
        <w:rPr>
          <w:rFonts w:ascii="Times New Roman" w:eastAsia="Calibri" w:hAnsi="Times New Roman" w:cs="Times New Roman"/>
          <w:b/>
          <w:sz w:val="28"/>
          <w:szCs w:val="28"/>
        </w:rPr>
        <w:t>Кравцов Сергей Сергеевич,</w:t>
      </w:r>
      <w:r w:rsidRPr="004A0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4A0CC0">
        <w:rPr>
          <w:rFonts w:ascii="Times New Roman" w:eastAsia="Calibri" w:hAnsi="Times New Roman" w:cs="Times New Roman"/>
          <w:sz w:val="28"/>
          <w:szCs w:val="28"/>
        </w:rPr>
        <w:t>уководитель Федеральной службы по надзору в сфере образования и науки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AA444C" w:rsidRDefault="00AA444C" w:rsidP="004B3009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A0CC0">
        <w:rPr>
          <w:rFonts w:ascii="Times New Roman" w:eastAsia="Calibri" w:hAnsi="Times New Roman" w:cs="Times New Roman"/>
          <w:b/>
          <w:sz w:val="28"/>
          <w:szCs w:val="28"/>
        </w:rPr>
        <w:t xml:space="preserve">Евтихиева </w:t>
      </w:r>
      <w:r w:rsidR="005E28EE" w:rsidRPr="004A0CC0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114448" w:rsidRPr="004A0CC0">
        <w:rPr>
          <w:rFonts w:ascii="Times New Roman" w:eastAsia="Calibri" w:hAnsi="Times New Roman" w:cs="Times New Roman"/>
          <w:b/>
          <w:sz w:val="28"/>
          <w:szCs w:val="28"/>
        </w:rPr>
        <w:t xml:space="preserve">аталья </w:t>
      </w:r>
      <w:r w:rsidR="005E28EE" w:rsidRPr="004A0CC0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114448" w:rsidRPr="004A0CC0">
        <w:rPr>
          <w:rFonts w:ascii="Times New Roman" w:eastAsia="Calibri" w:hAnsi="Times New Roman" w:cs="Times New Roman"/>
          <w:b/>
          <w:sz w:val="28"/>
          <w:szCs w:val="28"/>
        </w:rPr>
        <w:t>ндреевна</w:t>
      </w:r>
      <w:r w:rsidR="004A0CC0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C7235B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4A0CC0">
        <w:rPr>
          <w:rFonts w:ascii="Times New Roman" w:eastAsia="Calibri" w:hAnsi="Times New Roman" w:cs="Times New Roman"/>
          <w:sz w:val="28"/>
          <w:szCs w:val="28"/>
        </w:rPr>
        <w:t xml:space="preserve">енеральный директор </w:t>
      </w:r>
      <w:r w:rsidR="005E28EE" w:rsidRPr="004A0CC0">
        <w:rPr>
          <w:rFonts w:ascii="Times New Roman" w:hAnsi="Times New Roman" w:cs="Times New Roman"/>
          <w:sz w:val="28"/>
          <w:szCs w:val="28"/>
        </w:rPr>
        <w:t>Ассоциации объединений и организаций «НАСДОБР»</w:t>
      </w:r>
      <w:r w:rsidR="004A0CC0">
        <w:rPr>
          <w:rFonts w:ascii="Times New Roman" w:hAnsi="Times New Roman" w:cs="Times New Roman"/>
          <w:sz w:val="28"/>
          <w:szCs w:val="28"/>
        </w:rPr>
        <w:t>,</w:t>
      </w:r>
    </w:p>
    <w:p w:rsidR="00644772" w:rsidRPr="00F94054" w:rsidRDefault="00644772" w:rsidP="004B3009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94054">
        <w:rPr>
          <w:rFonts w:ascii="Times New Roman" w:hAnsi="Times New Roman" w:cs="Times New Roman"/>
          <w:b/>
          <w:sz w:val="28"/>
          <w:szCs w:val="28"/>
        </w:rPr>
        <w:t>Кукушкин Марк</w:t>
      </w:r>
      <w:r w:rsidR="00F94054" w:rsidRPr="00F94054">
        <w:rPr>
          <w:rFonts w:ascii="Times New Roman" w:hAnsi="Times New Roman" w:cs="Times New Roman"/>
          <w:b/>
          <w:sz w:val="28"/>
          <w:szCs w:val="28"/>
        </w:rPr>
        <w:t xml:space="preserve"> Евгеньевич,</w:t>
      </w:r>
      <w:r w:rsidRPr="00F94054">
        <w:rPr>
          <w:rFonts w:ascii="Times New Roman" w:hAnsi="Times New Roman" w:cs="Times New Roman"/>
          <w:sz w:val="28"/>
          <w:szCs w:val="28"/>
        </w:rPr>
        <w:t xml:space="preserve"> </w:t>
      </w:r>
      <w:r w:rsidR="00F94054" w:rsidRPr="00F94054">
        <w:rPr>
          <w:rFonts w:ascii="Times New Roman" w:hAnsi="Times New Roman" w:cs="Times New Roman"/>
          <w:sz w:val="28"/>
          <w:szCs w:val="28"/>
        </w:rPr>
        <w:t>г</w:t>
      </w:r>
      <w:r w:rsidRPr="00F94054">
        <w:rPr>
          <w:rFonts w:ascii="Times New Roman" w:hAnsi="Times New Roman" w:cs="Times New Roman"/>
          <w:sz w:val="28"/>
          <w:szCs w:val="28"/>
        </w:rPr>
        <w:t>енерал</w:t>
      </w:r>
      <w:r w:rsidR="00F94054">
        <w:rPr>
          <w:rFonts w:ascii="Times New Roman" w:hAnsi="Times New Roman" w:cs="Times New Roman"/>
          <w:sz w:val="28"/>
          <w:szCs w:val="28"/>
        </w:rPr>
        <w:t>ьный директор, старший партнер</w:t>
      </w:r>
      <w:r w:rsidRPr="00F94054">
        <w:rPr>
          <w:rFonts w:ascii="Times New Roman" w:hAnsi="Times New Roman" w:cs="Times New Roman"/>
          <w:sz w:val="28"/>
          <w:szCs w:val="28"/>
        </w:rPr>
        <w:t xml:space="preserve"> </w:t>
      </w:r>
      <w:r w:rsidR="00F94054" w:rsidRPr="00F94054">
        <w:rPr>
          <w:rFonts w:ascii="Times New Roman" w:hAnsi="Times New Roman" w:cs="Times New Roman"/>
          <w:sz w:val="28"/>
          <w:szCs w:val="28"/>
        </w:rPr>
        <w:t xml:space="preserve">BEST T&amp;D </w:t>
      </w:r>
      <w:proofErr w:type="spellStart"/>
      <w:r w:rsidR="00F94054" w:rsidRPr="00F94054">
        <w:rPr>
          <w:rFonts w:ascii="Times New Roman" w:hAnsi="Times New Roman" w:cs="Times New Roman"/>
          <w:sz w:val="28"/>
          <w:szCs w:val="28"/>
        </w:rPr>
        <w:t>Group</w:t>
      </w:r>
      <w:proofErr w:type="spellEnd"/>
    </w:p>
    <w:p w:rsidR="005E28EE" w:rsidRPr="004A0CC0" w:rsidRDefault="004A0CC0" w:rsidP="004B300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CC0">
        <w:rPr>
          <w:rFonts w:ascii="Times New Roman" w:eastAsia="Calibri" w:hAnsi="Times New Roman" w:cs="Times New Roman"/>
          <w:sz w:val="28"/>
          <w:szCs w:val="28"/>
        </w:rPr>
        <w:t>участники панельной дискуссии Гайдаровского форума 2016 «Новые подходы к оценке качества подготовки национальных управленческих кадров»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4A0CC0" w:rsidRPr="004A0CC0" w:rsidRDefault="004A0CC0" w:rsidP="004B300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CC0">
        <w:rPr>
          <w:rFonts w:ascii="Times New Roman" w:eastAsia="Calibri" w:hAnsi="Times New Roman" w:cs="Times New Roman"/>
          <w:sz w:val="28"/>
          <w:szCs w:val="28"/>
        </w:rPr>
        <w:lastRenderedPageBreak/>
        <w:t>представители СМИ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28EE" w:rsidRPr="004B3009" w:rsidRDefault="005E28EE" w:rsidP="004B3009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6FC4" w:rsidRPr="004B3009" w:rsidRDefault="00BE6FC4" w:rsidP="004B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Председательствующий на заседании</w:t>
      </w:r>
      <w:r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86720"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 Александр Дмитриевич,</w:t>
      </w:r>
    </w:p>
    <w:p w:rsidR="00BE6FC4" w:rsidRPr="004B3009" w:rsidRDefault="00BE6FC4" w:rsidP="004B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заседания</w:t>
      </w:r>
      <w:r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720"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720"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Ольга Валентиновна</w:t>
      </w:r>
      <w:r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720" w:rsidRPr="004B3009" w:rsidRDefault="00286720" w:rsidP="004B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FC4" w:rsidRPr="004B3009" w:rsidRDefault="00BE6FC4" w:rsidP="004B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президиума </w:t>
      </w:r>
      <w:r w:rsidR="00286720"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A5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4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заседании присутствует </w:t>
      </w:r>
      <w:r w:rsidR="004A0C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9D7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A542C">
        <w:rPr>
          <w:rFonts w:ascii="Times New Roman" w:eastAsia="Times New Roman" w:hAnsi="Times New Roman" w:cs="Times New Roman"/>
          <w:sz w:val="28"/>
          <w:szCs w:val="28"/>
          <w:lang w:eastAsia="ru-RU"/>
        </w:rPr>
        <w:t>100%</w:t>
      </w:r>
      <w:r w:rsidR="00286720"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состава. В</w:t>
      </w:r>
      <w:r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Уставом </w:t>
      </w:r>
      <w:r w:rsidR="00286720" w:rsidRPr="004B3009">
        <w:rPr>
          <w:rFonts w:ascii="Times New Roman" w:hAnsi="Times New Roman" w:cs="Times New Roman"/>
          <w:sz w:val="28"/>
          <w:szCs w:val="28"/>
        </w:rPr>
        <w:t>Ассоциации объединений и организаций «НАСДОБР»</w:t>
      </w:r>
      <w:r w:rsidR="00286720"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(п.11.5</w:t>
      </w:r>
      <w:r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5A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Президиум правомочен принимать решения. Решения принимаются большинством голосов</w:t>
      </w:r>
      <w:r w:rsidR="00286720"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числа присутствующих членов.</w:t>
      </w:r>
    </w:p>
    <w:p w:rsidR="00286720" w:rsidRPr="004B3009" w:rsidRDefault="00286720" w:rsidP="004B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FC4" w:rsidRPr="00DD01E0" w:rsidRDefault="00BE6FC4" w:rsidP="004B3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Повестки дня.</w:t>
      </w:r>
    </w:p>
    <w:p w:rsidR="00BE6FC4" w:rsidRPr="004B3009" w:rsidRDefault="00BE6FC4" w:rsidP="004B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35B">
        <w:rPr>
          <w:rFonts w:ascii="Times New Roman" w:eastAsia="Times New Roman" w:hAnsi="Times New Roman" w:cs="Times New Roman"/>
          <w:sz w:val="28"/>
          <w:szCs w:val="28"/>
          <w:lang w:eastAsia="ru-RU"/>
        </w:rPr>
        <w:t>А.Д</w:t>
      </w:r>
      <w:r w:rsidR="00286720"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>. Жуков</w:t>
      </w:r>
      <w:r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 проект повестки дня.</w:t>
      </w:r>
    </w:p>
    <w:p w:rsidR="00BE6FC4" w:rsidRPr="004B3009" w:rsidRDefault="00BE6FC4" w:rsidP="004B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Голосование: </w:t>
      </w:r>
      <w:r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- </w:t>
      </w:r>
      <w:r w:rsidR="004A0C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«против» - </w:t>
      </w:r>
      <w:r w:rsidR="004A0CC0">
        <w:rPr>
          <w:rFonts w:ascii="Times New Roman" w:eastAsia="Times New Roman" w:hAnsi="Times New Roman" w:cs="Times New Roman"/>
          <w:sz w:val="28"/>
          <w:szCs w:val="28"/>
          <w:lang w:eastAsia="ru-RU"/>
        </w:rPr>
        <w:t>0 , «воздержался» - 0</w:t>
      </w:r>
      <w:r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FC4" w:rsidRPr="004B3009" w:rsidRDefault="00BE6FC4" w:rsidP="004B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Принятое решение:</w:t>
      </w:r>
      <w:r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повестку дня заседания Президиума </w:t>
      </w:r>
      <w:r w:rsidR="00286720"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720"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86720"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E6FC4" w:rsidRDefault="005E28EE" w:rsidP="00C7235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:rsidR="00E43D73" w:rsidRDefault="00E43D73" w:rsidP="004B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4F7" w:rsidRPr="00E614F7" w:rsidRDefault="002F43A0" w:rsidP="00E614F7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614F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</w:t>
      </w:r>
      <w:r w:rsidR="00E614F7" w:rsidRPr="00E614F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«Об итогах работы </w:t>
      </w:r>
      <w:r w:rsidR="00E614F7" w:rsidRPr="00E614F7">
        <w:rPr>
          <w:rFonts w:ascii="Times New Roman" w:hAnsi="Times New Roman" w:cs="Times New Roman"/>
          <w:sz w:val="28"/>
          <w:szCs w:val="28"/>
        </w:rPr>
        <w:t>Ассоциации объединений и организаций «НАСДОБР»</w:t>
      </w:r>
    </w:p>
    <w:p w:rsidR="002F43A0" w:rsidRPr="00E614F7" w:rsidRDefault="002F43A0" w:rsidP="002F43A0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614F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Докладчик – </w:t>
      </w:r>
      <w:r w:rsidR="00E614F7" w:rsidRPr="00E614F7">
        <w:rPr>
          <w:rFonts w:ascii="Times New Roman" w:hAnsi="Times New Roman" w:cs="Times New Roman"/>
          <w:iCs/>
          <w:color w:val="000000"/>
          <w:sz w:val="28"/>
          <w:szCs w:val="28"/>
        </w:rPr>
        <w:t>Жуков А.Д</w:t>
      </w:r>
      <w:r w:rsidRPr="00E614F7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E614F7" w:rsidRPr="00E614F7" w:rsidRDefault="00E614F7" w:rsidP="00E614F7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614F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 «Об </w:t>
      </w:r>
      <w:r w:rsidRPr="00E614F7">
        <w:rPr>
          <w:rFonts w:ascii="Times New Roman" w:hAnsi="Times New Roman" w:cs="Times New Roman"/>
          <w:sz w:val="28"/>
          <w:szCs w:val="28"/>
        </w:rPr>
        <w:t>аккредитации Ассоциации объединений и организаций «НАСДОБР» в качестве экспертной организации для проведения аккредитационной экспертизы организаций, осуществляющих образовательную деятельность</w:t>
      </w:r>
      <w:r w:rsidRPr="00E614F7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</w:p>
    <w:p w:rsidR="00E614F7" w:rsidRDefault="00E614F7" w:rsidP="00E614F7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614F7">
        <w:rPr>
          <w:rFonts w:ascii="Times New Roman" w:hAnsi="Times New Roman" w:cs="Times New Roman"/>
          <w:iCs/>
          <w:color w:val="000000"/>
          <w:sz w:val="28"/>
          <w:szCs w:val="28"/>
        </w:rPr>
        <w:t>Докладчик – Кравцов С.С.</w:t>
      </w:r>
    </w:p>
    <w:p w:rsidR="00F13872" w:rsidRPr="00460A4A" w:rsidRDefault="00F13872" w:rsidP="00460A4A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60A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3. «Об утверждении концепции требований к национальной независимой аккредитации программ </w:t>
      </w:r>
      <w:r w:rsidRPr="00460A4A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DBA</w:t>
      </w:r>
      <w:r w:rsidRPr="00460A4A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</w:p>
    <w:p w:rsidR="00F13872" w:rsidRDefault="00F13872" w:rsidP="00460A4A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  <w:r w:rsidRPr="00460A4A">
        <w:rPr>
          <w:rFonts w:ascii="Times New Roman" w:hAnsi="Times New Roman" w:cs="Times New Roman"/>
          <w:iCs/>
          <w:color w:val="000000"/>
          <w:sz w:val="28"/>
          <w:szCs w:val="28"/>
        </w:rPr>
        <w:t>Докладчик – Мясоедов С.П.</w:t>
      </w:r>
    </w:p>
    <w:p w:rsidR="00460A4A" w:rsidRPr="00460A4A" w:rsidRDefault="00460A4A" w:rsidP="00460A4A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</w:p>
    <w:p w:rsidR="002F43A0" w:rsidRPr="00E614F7" w:rsidRDefault="00F13872" w:rsidP="00E614F7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="002F43A0" w:rsidRPr="00E614F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«О </w:t>
      </w:r>
      <w:r w:rsidR="00E614F7" w:rsidRPr="00E614F7">
        <w:rPr>
          <w:rFonts w:ascii="Times New Roman" w:hAnsi="Times New Roman" w:cs="Times New Roman"/>
          <w:iCs/>
          <w:color w:val="000000"/>
          <w:sz w:val="28"/>
          <w:szCs w:val="28"/>
        </w:rPr>
        <w:t>сертификации бизнес-тренеров Ассоциации объединений и организаций «НАСДОБР</w:t>
      </w:r>
      <w:r w:rsidR="002F43A0" w:rsidRPr="00E614F7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</w:p>
    <w:p w:rsidR="00E614F7" w:rsidRPr="00E614F7" w:rsidRDefault="00E614F7" w:rsidP="00E614F7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614F7">
        <w:rPr>
          <w:rFonts w:ascii="Times New Roman" w:hAnsi="Times New Roman" w:cs="Times New Roman"/>
          <w:iCs/>
          <w:color w:val="000000"/>
          <w:sz w:val="28"/>
          <w:szCs w:val="28"/>
        </w:rPr>
        <w:t>Докладчик – Евтихиева Н.А.</w:t>
      </w:r>
    </w:p>
    <w:p w:rsidR="002F43A0" w:rsidRPr="00E614F7" w:rsidRDefault="00F13872" w:rsidP="00E614F7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2F43A0" w:rsidRPr="00E614F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E614F7" w:rsidRPr="00E614F7">
        <w:rPr>
          <w:rFonts w:ascii="Times New Roman" w:hAnsi="Times New Roman" w:cs="Times New Roman"/>
          <w:iCs/>
          <w:color w:val="000000"/>
          <w:sz w:val="28"/>
          <w:szCs w:val="28"/>
        </w:rPr>
        <w:t>Разное</w:t>
      </w:r>
    </w:p>
    <w:p w:rsidR="009B19C3" w:rsidRDefault="009B19C3" w:rsidP="00E61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4F7" w:rsidRPr="00E614F7" w:rsidRDefault="00E614F7" w:rsidP="00E61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вопросу </w:t>
      </w:r>
      <w:r w:rsidRPr="00E61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«</w:t>
      </w:r>
      <w:r w:rsidRPr="00E614F7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Об итогах работы </w:t>
      </w:r>
      <w:r w:rsidRPr="00E614F7">
        <w:rPr>
          <w:rFonts w:ascii="Times New Roman" w:hAnsi="Times New Roman" w:cs="Times New Roman"/>
          <w:b/>
          <w:sz w:val="28"/>
          <w:szCs w:val="28"/>
        </w:rPr>
        <w:t>Ассоциации объ</w:t>
      </w:r>
      <w:r>
        <w:rPr>
          <w:rFonts w:ascii="Times New Roman" w:hAnsi="Times New Roman" w:cs="Times New Roman"/>
          <w:b/>
          <w:sz w:val="28"/>
          <w:szCs w:val="28"/>
        </w:rPr>
        <w:t>единений и организаций «НАСДОБР</w:t>
      </w:r>
      <w:r w:rsidRPr="00E614F7">
        <w:rPr>
          <w:rFonts w:ascii="Times New Roman" w:hAnsi="Times New Roman" w:cs="Times New Roman"/>
          <w:b/>
          <w:sz w:val="28"/>
          <w:szCs w:val="28"/>
        </w:rPr>
        <w:t>»</w:t>
      </w:r>
    </w:p>
    <w:p w:rsidR="00906056" w:rsidRPr="00BB7FC8" w:rsidRDefault="00906056" w:rsidP="009060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</w:t>
      </w:r>
      <w:r w:rsidR="00E614F7"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Жукова А.Д.:</w:t>
      </w:r>
    </w:p>
    <w:p w:rsidR="00906056" w:rsidRPr="00085E31" w:rsidRDefault="00906056" w:rsidP="00AE40C9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особенностью НАСДОБР является то, что ее учредителями стали ассоциации работодателей, что обусловило новый фокус оценки качества образования с акцентом на результативность, на практическую направленность и соответствие лучшим мировым стандартам и практикам. И </w:t>
      </w:r>
      <w:r w:rsidR="00F13872" w:rsidRPr="00085E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востребованность</w:t>
      </w:r>
      <w:r w:rsidRPr="0008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государства, бизнеса и общества в целом. </w:t>
      </w:r>
    </w:p>
    <w:p w:rsidR="00906056" w:rsidRPr="00085E31" w:rsidRDefault="00906056" w:rsidP="00AE40C9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E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НАСДОБР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акцентировал</w:t>
      </w:r>
      <w:r w:rsidRPr="0008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экспертизе качества образовательных программ по двум направлениям: ГМУ и менеджмент. </w:t>
      </w:r>
    </w:p>
    <w:p w:rsidR="00906056" w:rsidRPr="00085E31" w:rsidRDefault="00906056" w:rsidP="00AE40C9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85E3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8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стема</w:t>
      </w:r>
      <w:r w:rsidRPr="0008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профессиональной аккредитации программ уровня МВА. </w:t>
      </w:r>
    </w:p>
    <w:p w:rsidR="00906056" w:rsidRPr="00085E31" w:rsidRDefault="00906056" w:rsidP="00AE40C9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активном участии корпоративного университета Росатома создан стандарт оценки качества программ корпоративных  университетов. </w:t>
      </w:r>
    </w:p>
    <w:p w:rsidR="00906056" w:rsidRPr="00085E31" w:rsidRDefault="00906056" w:rsidP="00AE40C9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ведущими тренинговыми консалтинговыми компаниями создан стандарт оценки качества работы профессиональных тренеров. </w:t>
      </w:r>
    </w:p>
    <w:p w:rsidR="00906056" w:rsidRPr="00085E31" w:rsidRDefault="00906056" w:rsidP="00AE40C9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аккредитация 13 программ МВА ведущих бизнес-школ России. </w:t>
      </w:r>
    </w:p>
    <w:p w:rsidR="00906056" w:rsidRPr="00085E31" w:rsidRDefault="00906056" w:rsidP="00AE40C9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E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отбора, оценки и переподготовки независимых экспертов в области делового и управленческого образования. </w:t>
      </w:r>
    </w:p>
    <w:p w:rsidR="00906056" w:rsidRDefault="00906056" w:rsidP="00AE40C9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Pr="0008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экспертный мониторинг качества образовательных программ 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управленческих </w:t>
      </w:r>
      <w:r w:rsidRPr="0008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 для организаций народного хозяйства РФ, который охватил 107 программ профессиональной переподготовки в 64 регионах России. </w:t>
      </w:r>
    </w:p>
    <w:p w:rsidR="00906056" w:rsidRDefault="00906056" w:rsidP="00AE40C9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первый в стране мягкий рейтинг программ переподготовки для организаций народного хозяйства. </w:t>
      </w:r>
    </w:p>
    <w:p w:rsidR="00906056" w:rsidRPr="00B84338" w:rsidRDefault="00906056" w:rsidP="00AE40C9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обратиться в государственные органы с инициативой придания НАСДОБР статуса экспертной организации, формирующей пул профессиональных экспертов для участия в системе государственной аккредитации качества образовательных программ. Пакет документов для получения соответствующего статуса представлен в </w:t>
      </w:r>
      <w:proofErr w:type="spellStart"/>
      <w:r w:rsidRPr="00B843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Росакредагентство</w:t>
      </w:r>
      <w:proofErr w:type="spellEnd"/>
      <w:r w:rsidRPr="00B84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Предстоит большая работа по разработке и совершенствованию подготовки экспертного пула в области управленческих программ. Требования к экспертам НАСДОБР в области оценки качества должны быть выше, чем те, которые предъявляются </w:t>
      </w:r>
      <w:proofErr w:type="spellStart"/>
      <w:r w:rsidRPr="00B843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Росакредагентством</w:t>
      </w:r>
      <w:proofErr w:type="spellEnd"/>
      <w:r w:rsidRPr="00B84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экспертам, участвующи</w:t>
      </w:r>
      <w:r w:rsidR="00840F1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84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государственной аккредитации. Знания экспертов НАСДОБР не должны ограничиваться планкой, определяемой государственными требованиями. </w:t>
      </w:r>
    </w:p>
    <w:p w:rsidR="00906056" w:rsidRPr="00201820" w:rsidRDefault="00906056" w:rsidP="00AE40C9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деятельности НАСДОБР задает вектор действий для повышения качества российского управленческого образования в будущем. Аккредитационный совет располагает необходимыми знаниями и практическим опытом ассоциаций крупнейших работодателей России, а так же смысловой экспертизой ведущих вузов страны, в первую очередь экспертным опытом ведущего национального управленческого вуза – Академии народного хозяйства и государственных службы при Президенте РФ. Этих знаний и опыта достаточно для создания в перспективе собственного независимого стандарта оценки программ высшего образования. Независимый профессиональный стандарт НАСДОБР в области управленческих программ не может противоречить существующему государственному стандарту. Более того, он должен учитывать, опираться на него и использовать его подходы и измерительные инструменты. Опираясь на </w:t>
      </w:r>
      <w:r w:rsidRPr="00201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государственный стандарт, независимый управленческий стандарт должен быть еще более требовательный и делать дополнительный акцент на оценку управленческих компетенций. Он должен ориентироваться на лучшие российские и международные практики. Уделять особое внимание синергетическому учету требований всех </w:t>
      </w:r>
      <w:proofErr w:type="spellStart"/>
      <w:r w:rsidRPr="002018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стейкхолдеров</w:t>
      </w:r>
      <w:proofErr w:type="spellEnd"/>
      <w:r w:rsidRPr="0020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процесса, в том числе бизнеса, государства, образовательной и научной общественности, преподавателей, студентов, выпускников, работодателей. Этот стандарт должен задавать высшую национальную планку оценки качества управленческих программ, с учетом признанных мировых стандартов, включаю требования таких известных международных организаций, как Ассоциация тройной короны.</w:t>
      </w:r>
    </w:p>
    <w:p w:rsidR="00906056" w:rsidRDefault="00906056" w:rsidP="0090605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Добровольная общественно-профессиональная аккредитация не должна иметь запретительные и ограничительные функции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 управленческих</w:t>
      </w:r>
      <w:r w:rsidRPr="0020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 образовательный рынок. Эта функция должна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ликом сохраниться у государства</w:t>
      </w:r>
      <w:r w:rsidRPr="0020182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Добровольная общественно-профессиональная аккредитация должна задавать цель для вузовского сообщества страны и орие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нтиры на достижение национального и мирового лидерства</w:t>
      </w:r>
      <w:r w:rsidRPr="0020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управленческом образовании.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ее основу должен лечь опыт российских</w:t>
      </w:r>
      <w:r w:rsidRPr="0020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вузов лидеров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1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Независимый профессиональный стандарт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способствовать </w:t>
      </w:r>
      <w:r w:rsidRPr="002018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Pr="0020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объективного мягкого рейтинга </w:t>
      </w:r>
      <w:r w:rsidRPr="0020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управленческих программ страны различных уровней и профилей.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Поможет формированию </w:t>
      </w:r>
      <w:r w:rsidRPr="00201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0182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контролируемы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0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ассоциациями крупнейших работодателей страны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0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выпускников управленческих</w:t>
      </w:r>
      <w:r w:rsidRPr="0020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программ. </w:t>
      </w:r>
    </w:p>
    <w:p w:rsidR="00E614F7" w:rsidRDefault="00E614F7" w:rsidP="00E61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4F7" w:rsidRPr="00DD01E0" w:rsidRDefault="00E614F7" w:rsidP="00E61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вопросу </w:t>
      </w:r>
      <w:r w:rsidR="00906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D0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DD01E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Об </w:t>
      </w:r>
      <w:r w:rsidRPr="00DD01E0">
        <w:rPr>
          <w:rFonts w:ascii="Times New Roman" w:hAnsi="Times New Roman" w:cs="Times New Roman"/>
          <w:b/>
          <w:sz w:val="28"/>
          <w:szCs w:val="28"/>
        </w:rPr>
        <w:t>аккредитации Ассоциации объединений и организаций «НАСДОБР» в качестве экспертной организации для проведения аккредитационной экспертизы организаций, осуществляющих образовательную деятельность»</w:t>
      </w:r>
    </w:p>
    <w:p w:rsidR="00BB7FC8" w:rsidRDefault="00E614F7" w:rsidP="00906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 </w:t>
      </w:r>
      <w:r w:rsidR="00906056" w:rsidRPr="00BB7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Кравцов</w:t>
      </w:r>
      <w:r w:rsidR="00BB7FC8" w:rsidRPr="00BB7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06056" w:rsidRPr="00BB7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С.С.</w:t>
      </w:r>
      <w:r w:rsidR="00BB7FC8" w:rsidRPr="00BB7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B7FC8" w:rsidRDefault="00BB7FC8" w:rsidP="00AE40C9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F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6056" w:rsidRPr="00BB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звучил основные результаты проводимой </w:t>
      </w:r>
      <w:proofErr w:type="spellStart"/>
      <w:r w:rsidR="00906056" w:rsidRPr="00BB7F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Росакредагентсвом</w:t>
      </w:r>
      <w:proofErr w:type="spellEnd"/>
      <w:r w:rsidR="00906056" w:rsidRPr="00BB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аккредитации, а так же основные задачи государственной аккредитации. Отметил важность требований, предъявляемых к экспертам, участвующих в государственной аккредитации. </w:t>
      </w:r>
    </w:p>
    <w:p w:rsidR="00906056" w:rsidRPr="00BB7FC8" w:rsidRDefault="00906056" w:rsidP="00AE40C9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документов</w:t>
      </w:r>
      <w:r w:rsidR="00E614F7" w:rsidRPr="00BB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4F7" w:rsidRPr="00BB7FC8">
        <w:rPr>
          <w:rFonts w:ascii="Times New Roman" w:hAnsi="Times New Roman" w:cs="Times New Roman"/>
          <w:sz w:val="28"/>
          <w:szCs w:val="28"/>
        </w:rPr>
        <w:t>Ассоциации объединений и организаций «НАСДОБР»</w:t>
      </w:r>
      <w:r w:rsidR="00BB7FC8" w:rsidRPr="00BB7FC8">
        <w:rPr>
          <w:rFonts w:ascii="Times New Roman" w:hAnsi="Times New Roman" w:cs="Times New Roman"/>
          <w:sz w:val="28"/>
          <w:szCs w:val="28"/>
        </w:rPr>
        <w:t>,</w:t>
      </w:r>
      <w:r w:rsidR="00E614F7" w:rsidRPr="00BB7FC8">
        <w:rPr>
          <w:rFonts w:ascii="Times New Roman" w:hAnsi="Times New Roman" w:cs="Times New Roman"/>
          <w:sz w:val="28"/>
          <w:szCs w:val="28"/>
        </w:rPr>
        <w:t xml:space="preserve"> </w:t>
      </w:r>
      <w:r w:rsidR="00BB7FC8" w:rsidRPr="00BB7FC8">
        <w:rPr>
          <w:rFonts w:ascii="Times New Roman" w:hAnsi="Times New Roman" w:cs="Times New Roman"/>
          <w:sz w:val="28"/>
          <w:szCs w:val="28"/>
        </w:rPr>
        <w:t>Аккредитационной комиссией Рособрнадзора принято решение об аккредитации Ассоциации объединений и организаций «НАСДОБР» в качестве экспертной организации для проведения аккредитационной экспертизы организаций, осуществляющих образовательную деятельность. Соответствующее распоряжение подписано 14 января 2016 года и передано Кравцовым С.С. в</w:t>
      </w:r>
      <w:r w:rsidR="00BB7FC8" w:rsidRPr="00BB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торжественной обстановке.</w:t>
      </w:r>
    </w:p>
    <w:p w:rsidR="00865ED7" w:rsidRDefault="00865ED7" w:rsidP="00E614F7">
      <w:pPr>
        <w:spacing w:after="0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460A4A" w:rsidRPr="00460A4A" w:rsidRDefault="00460A4A" w:rsidP="00E614F7">
      <w:pPr>
        <w:spacing w:after="0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E614F7" w:rsidRPr="001B1D7C" w:rsidRDefault="00E614F7" w:rsidP="00E614F7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B1D7C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ВЫСТУПИЛИ:</w:t>
      </w:r>
    </w:p>
    <w:p w:rsidR="00BB7FC8" w:rsidRDefault="00A31D5A" w:rsidP="00BB7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Мясоедов</w:t>
      </w:r>
      <w:r w:rsidR="00BB7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С.С.:</w:t>
      </w:r>
    </w:p>
    <w:p w:rsidR="00BB7FC8" w:rsidRPr="00BB7FC8" w:rsidRDefault="00BB7FC8" w:rsidP="00AE40C9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F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31D5A" w:rsidRPr="00BB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редстоит работа не </w:t>
      </w:r>
      <w:r w:rsidRPr="00BB7F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 отбору экспертов, но и переподготовка</w:t>
      </w:r>
      <w:r w:rsidR="00A31D5A" w:rsidRPr="00BB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экспертов</w:t>
      </w:r>
      <w:r w:rsidRPr="00BB7FC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 государственной аккредитации</w:t>
      </w:r>
      <w:r w:rsidR="00A31D5A" w:rsidRPr="00BB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7FC8" w:rsidRPr="00BB7FC8" w:rsidRDefault="00BB7FC8" w:rsidP="00AE40C9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F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Предстоит р</w:t>
      </w:r>
      <w:r w:rsidR="00A31D5A" w:rsidRPr="00BB7F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по созданию незав</w:t>
      </w:r>
      <w:r w:rsidRPr="00BB7F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исимой системы тестирования</w:t>
      </w:r>
      <w:r w:rsidR="00A31D5A" w:rsidRPr="00BB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экспертов</w:t>
      </w:r>
      <w:r w:rsidRPr="00BB7FC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 государственной аккредитации</w:t>
      </w:r>
      <w:r w:rsidR="00A31D5A" w:rsidRPr="00BB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1D5A" w:rsidRPr="00BB7FC8" w:rsidRDefault="00A31D5A" w:rsidP="00AE40C9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Необходимо, что бы в принятии результатов </w:t>
      </w:r>
      <w:r w:rsidR="00BB7FC8" w:rsidRPr="00BB7F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Pr="00BB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участвовали представители компаний</w:t>
      </w:r>
      <w:r w:rsidR="00BB7FC8" w:rsidRPr="00BB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работодателей. </w:t>
      </w:r>
    </w:p>
    <w:p w:rsidR="00BB7FC8" w:rsidRDefault="00BB7FC8" w:rsidP="00E4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5232" w:rsidRDefault="001F5232" w:rsidP="00ED5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232" w:rsidRPr="00460A4A" w:rsidRDefault="001F5232" w:rsidP="001F5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вопросу 3 «Об утверждении концепции требований к национальной независимой аккредитации программ DBA»</w:t>
      </w:r>
    </w:p>
    <w:p w:rsidR="001F5232" w:rsidRPr="00460A4A" w:rsidRDefault="001F5232" w:rsidP="001F5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</w:t>
      </w:r>
      <w:r w:rsidRPr="00460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Мясоедова С.П.:</w:t>
      </w:r>
      <w:r w:rsidRPr="00460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F5232" w:rsidRPr="00460A4A" w:rsidRDefault="00CB052C" w:rsidP="00ED5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на утверждение</w:t>
      </w:r>
      <w:r w:rsidRPr="00460A4A">
        <w:t xml:space="preserve"> </w:t>
      </w:r>
      <w:r w:rsidRPr="00460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разработанная</w:t>
      </w:r>
      <w:r w:rsidRPr="00460A4A">
        <w:t xml:space="preserve"> </w:t>
      </w:r>
      <w:r w:rsidRPr="00460A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требований к национальной независимой аккредитации программ DBA</w:t>
      </w:r>
      <w:r w:rsidR="00460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232" w:rsidRPr="00460A4A" w:rsidRDefault="001F5232" w:rsidP="00ED5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52C" w:rsidRPr="00460A4A" w:rsidRDefault="00CB052C" w:rsidP="00CB0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60A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РЕШИЛИ: </w:t>
      </w:r>
    </w:p>
    <w:p w:rsidR="00CB052C" w:rsidRPr="00460A4A" w:rsidRDefault="00CB052C" w:rsidP="00CB0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60A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Утвердить концепцию требований к национальной незави</w:t>
      </w:r>
      <w:r w:rsidR="00460A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симой аккредитации программ DBA.</w:t>
      </w:r>
      <w:bookmarkStart w:id="0" w:name="_GoBack"/>
      <w:bookmarkEnd w:id="0"/>
    </w:p>
    <w:p w:rsidR="00CB052C" w:rsidRPr="00CB052C" w:rsidRDefault="00CB052C" w:rsidP="00CB0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Голосование: «за» - 7, «против» - 0, «воздержался» - 0.</w:t>
      </w:r>
    </w:p>
    <w:p w:rsidR="00CB052C" w:rsidRDefault="00CB052C" w:rsidP="00ED5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232" w:rsidRDefault="001F5232" w:rsidP="00ED5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CC4" w:rsidRPr="00ED5CC4" w:rsidRDefault="00ED5CC4" w:rsidP="00ED5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вопросу </w:t>
      </w:r>
      <w:r w:rsidR="001F5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61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D5CC4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 сертификации бизнес-тренеров Ассоциации объединений и организаций «НАСДОБР»</w:t>
      </w:r>
    </w:p>
    <w:p w:rsidR="00ED5CC4" w:rsidRPr="00644772" w:rsidRDefault="00ED5CC4" w:rsidP="00F94054">
      <w:pPr>
        <w:tabs>
          <w:tab w:val="left" w:pos="411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</w:t>
      </w:r>
      <w:r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Евтихиеву Н.А</w:t>
      </w:r>
      <w:r w:rsidRPr="00BB7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="00644772" w:rsidRPr="006447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E1188" w:rsidRPr="00BB7FC8" w:rsidRDefault="00644772" w:rsidP="00644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7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Доложила о результатах заседания</w:t>
      </w:r>
      <w:r w:rsidRPr="00EE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группы НАСДОБР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E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сентября</w:t>
      </w:r>
      <w:r w:rsidRPr="00EE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г. в </w:t>
      </w:r>
      <w:r w:rsidR="00EF2705">
        <w:rPr>
          <w:rFonts w:ascii="Times New Roman" w:hAnsi="Times New Roman" w:cs="Times New Roman"/>
          <w:iCs/>
          <w:color w:val="000000"/>
          <w:sz w:val="28"/>
          <w:szCs w:val="28"/>
        </w:rPr>
        <w:t>аккредитованном</w:t>
      </w:r>
      <w:r w:rsidR="00EF2705" w:rsidRPr="00F940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EF2705" w:rsidRPr="00F94054">
        <w:rPr>
          <w:rFonts w:ascii="Times New Roman" w:hAnsi="Times New Roman" w:cs="Times New Roman"/>
          <w:iCs/>
          <w:color w:val="000000"/>
          <w:sz w:val="28"/>
          <w:szCs w:val="28"/>
        </w:rPr>
        <w:t>тренингово</w:t>
      </w:r>
      <w:r w:rsidR="00EF2705">
        <w:rPr>
          <w:rFonts w:ascii="Times New Roman" w:hAnsi="Times New Roman" w:cs="Times New Roman"/>
          <w:iCs/>
          <w:color w:val="000000"/>
          <w:sz w:val="28"/>
          <w:szCs w:val="28"/>
        </w:rPr>
        <w:t>м</w:t>
      </w:r>
      <w:proofErr w:type="spellEnd"/>
      <w:r w:rsidR="00EF2705" w:rsidRPr="00F940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центр</w:t>
      </w:r>
      <w:r w:rsidR="00EF2705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Pr="00EE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E085F">
        <w:rPr>
          <w:rFonts w:ascii="Times New Roman" w:eastAsia="Times New Roman" w:hAnsi="Times New Roman" w:cs="Times New Roman"/>
          <w:sz w:val="28"/>
          <w:szCs w:val="28"/>
          <w:lang w:eastAsia="ru-RU"/>
        </w:rPr>
        <w:t>Best</w:t>
      </w:r>
      <w:proofErr w:type="spellEnd"/>
      <w:r w:rsidRPr="00EE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T&amp;D </w:t>
      </w:r>
      <w:proofErr w:type="spellStart"/>
      <w:r w:rsidRPr="00EE085F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EE08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40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054" w:rsidRDefault="00F94054" w:rsidP="00F94054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94054" w:rsidRPr="001B1D7C" w:rsidRDefault="00F94054" w:rsidP="00F94054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B1D7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ВЫСТУПИЛИ: </w:t>
      </w:r>
    </w:p>
    <w:p w:rsidR="00F94054" w:rsidRDefault="00F94054" w:rsidP="009B19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F94054">
        <w:rPr>
          <w:rFonts w:ascii="Times New Roman" w:hAnsi="Times New Roman" w:cs="Times New Roman"/>
          <w:b/>
          <w:sz w:val="28"/>
          <w:szCs w:val="28"/>
        </w:rPr>
        <w:t>Кукушкин</w:t>
      </w:r>
      <w:proofErr w:type="gramEnd"/>
      <w:r w:rsidRPr="00F94054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9B19C3">
        <w:rPr>
          <w:rFonts w:ascii="Times New Roman" w:hAnsi="Times New Roman" w:cs="Times New Roman"/>
          <w:b/>
          <w:sz w:val="28"/>
          <w:szCs w:val="28"/>
        </w:rPr>
        <w:t>.</w:t>
      </w:r>
      <w:r w:rsidRPr="00F94054">
        <w:rPr>
          <w:rFonts w:ascii="Times New Roman" w:hAnsi="Times New Roman" w:cs="Times New Roman"/>
          <w:b/>
          <w:sz w:val="28"/>
          <w:szCs w:val="28"/>
        </w:rPr>
        <w:t xml:space="preserve"> Е</w:t>
      </w:r>
      <w:r w:rsidR="009B19C3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="009B19C3" w:rsidRPr="009B19C3">
        <w:rPr>
          <w:rFonts w:ascii="Times New Roman" w:hAnsi="Times New Roman" w:cs="Times New Roman"/>
          <w:sz w:val="28"/>
          <w:szCs w:val="28"/>
        </w:rPr>
        <w:t>о</w:t>
      </w:r>
      <w:r w:rsidRPr="00F940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 имени аккредитованного </w:t>
      </w:r>
      <w:proofErr w:type="spellStart"/>
      <w:r w:rsidRPr="00F94054">
        <w:rPr>
          <w:rFonts w:ascii="Times New Roman" w:hAnsi="Times New Roman" w:cs="Times New Roman"/>
          <w:iCs/>
          <w:color w:val="000000"/>
          <w:sz w:val="28"/>
          <w:szCs w:val="28"/>
        </w:rPr>
        <w:t>тренингового</w:t>
      </w:r>
      <w:proofErr w:type="spellEnd"/>
      <w:r w:rsidRPr="00F940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центра</w:t>
      </w:r>
      <w:r w:rsidR="00EF270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F2705" w:rsidRPr="00EE08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F2705" w:rsidRPr="00EE085F">
        <w:rPr>
          <w:rFonts w:ascii="Times New Roman" w:eastAsia="Times New Roman" w:hAnsi="Times New Roman" w:cs="Times New Roman"/>
          <w:sz w:val="28"/>
          <w:szCs w:val="28"/>
          <w:lang w:eastAsia="ru-RU"/>
        </w:rPr>
        <w:t>Best</w:t>
      </w:r>
      <w:proofErr w:type="spellEnd"/>
      <w:r w:rsidR="00EF2705" w:rsidRPr="00EE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T&amp;D </w:t>
      </w:r>
      <w:proofErr w:type="spellStart"/>
      <w:r w:rsidR="00EF2705" w:rsidRPr="00EE085F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="00EF2705" w:rsidRPr="00EE08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40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F2705">
        <w:rPr>
          <w:rFonts w:ascii="Times New Roman" w:hAnsi="Times New Roman" w:cs="Times New Roman"/>
          <w:iCs/>
          <w:color w:val="000000"/>
          <w:sz w:val="28"/>
          <w:szCs w:val="28"/>
        </w:rPr>
        <w:t>рекомендовать к сертификации:</w:t>
      </w:r>
    </w:p>
    <w:p w:rsidR="00EF2705" w:rsidRDefault="00EF2705" w:rsidP="00AE40C9">
      <w:pPr>
        <w:pStyle w:val="11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Валиуллину</w:t>
      </w:r>
      <w:proofErr w:type="spellEnd"/>
      <w:r w:rsidRPr="00F2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Василю </w:t>
      </w:r>
      <w:proofErr w:type="spellStart"/>
      <w:r w:rsidRPr="00F2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Миннивазировну</w:t>
      </w:r>
      <w:proofErr w:type="spellEnd"/>
      <w:r w:rsidRPr="00F2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</w:t>
      </w:r>
      <w:r w:rsidRPr="00F255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развития и обучения "POSITIVE", независимого бизнес-тренера,</w:t>
      </w:r>
      <w:r w:rsidRPr="00EE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уровень бизнес-тренер – «Профессионал» сроком на 5 лет.</w:t>
      </w:r>
    </w:p>
    <w:p w:rsidR="00EF2705" w:rsidRPr="00F25508" w:rsidRDefault="00EF2705" w:rsidP="00AE40C9">
      <w:pPr>
        <w:pStyle w:val="11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Карасеву Татьяну Александровну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255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предпринимателя, независимого бизнес-тренера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уровень бизнес-тренер – «Профессионал» сроком на 5 лет.</w:t>
      </w:r>
    </w:p>
    <w:p w:rsidR="00EF2705" w:rsidRPr="00F25508" w:rsidRDefault="00EF2705" w:rsidP="00AE40C9">
      <w:pPr>
        <w:pStyle w:val="11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Красильникова </w:t>
      </w:r>
      <w:r w:rsidRPr="00F2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Сергея Валентиновича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255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предпринимателя, независимого бизнес-тренера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уровень бизнес-тренер – «Практик» сроком на 5 лет.</w:t>
      </w:r>
    </w:p>
    <w:p w:rsidR="00EF2705" w:rsidRPr="00F94054" w:rsidRDefault="00EF2705" w:rsidP="00F94054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94054" w:rsidRPr="004B3009" w:rsidRDefault="00F94054" w:rsidP="00F9405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B30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РЕШИЛИ: </w:t>
      </w:r>
    </w:p>
    <w:p w:rsidR="00F94054" w:rsidRDefault="00EF2705" w:rsidP="00F9405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Согласно представлению, сертифицировать бизнес-тренеров: </w:t>
      </w:r>
      <w:proofErr w:type="spellStart"/>
      <w:r w:rsidRPr="00F2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Валиуллину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В.М., </w:t>
      </w:r>
      <w:r w:rsidRPr="00F2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Карасеву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Т.А., Красильникова С.В.</w:t>
      </w:r>
    </w:p>
    <w:p w:rsidR="00F94054" w:rsidRPr="004B3009" w:rsidRDefault="00F94054" w:rsidP="009B1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Голосование: «за» - </w:t>
      </w:r>
      <w:r w:rsidR="00EF270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«против» - </w:t>
      </w:r>
      <w:r w:rsidR="00EF27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«воздержался» -</w:t>
      </w:r>
      <w:r w:rsidR="00EF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4B3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CC4" w:rsidRDefault="00ED5CC4" w:rsidP="00E43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188" w:rsidRPr="008A103F" w:rsidRDefault="001B1D7C" w:rsidP="001B1D7C">
      <w:pPr>
        <w:ind w:firstLine="709"/>
      </w:pPr>
      <w:r w:rsidRPr="004B3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вопросу </w:t>
      </w:r>
      <w:r w:rsidR="001F5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61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Разное</w:t>
      </w:r>
    </w:p>
    <w:p w:rsidR="001B1D7C" w:rsidRPr="001B1D7C" w:rsidRDefault="001B1D7C" w:rsidP="001B1D7C">
      <w:pPr>
        <w:pStyle w:val="a3"/>
        <w:tabs>
          <w:tab w:val="left" w:pos="284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B1D7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ВЫСТУПИЛИ: </w:t>
      </w:r>
    </w:p>
    <w:p w:rsidR="00A31D5A" w:rsidRPr="00B50AF9" w:rsidRDefault="00A31D5A" w:rsidP="001B1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CC0">
        <w:rPr>
          <w:rFonts w:ascii="Times New Roman" w:hAnsi="Times New Roman" w:cs="Times New Roman"/>
          <w:b/>
          <w:sz w:val="28"/>
          <w:szCs w:val="28"/>
        </w:rPr>
        <w:t>Мурычев А</w:t>
      </w:r>
      <w:r w:rsidR="001B1D7C">
        <w:rPr>
          <w:rFonts w:ascii="Times New Roman" w:hAnsi="Times New Roman" w:cs="Times New Roman"/>
          <w:b/>
          <w:sz w:val="28"/>
          <w:szCs w:val="28"/>
        </w:rPr>
        <w:t>.</w:t>
      </w:r>
      <w:r w:rsidRPr="004A0CC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1B1D7C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="001B1D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7879" w:rsidRPr="00B5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тметил важность подготовки кадров в современных меняющихся </w:t>
      </w:r>
      <w:r w:rsidR="00B5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экономических </w:t>
      </w:r>
      <w:r w:rsidR="00FD7879" w:rsidRPr="00B50A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B7206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период с</w:t>
      </w:r>
      <w:r w:rsidR="00FD7879" w:rsidRPr="00B50AF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труктурны</w:t>
      </w:r>
      <w:r w:rsidR="00B7206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D7879" w:rsidRPr="00B5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преобразовани</w:t>
      </w:r>
      <w:r w:rsidR="00B7206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D7879" w:rsidRPr="00B5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важно уделять внимание </w:t>
      </w:r>
      <w:r w:rsidR="00B50AF9" w:rsidRPr="00B50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 w:rsidR="00B7206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50AF9" w:rsidRPr="00B5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стандартов и </w:t>
      </w:r>
      <w:r w:rsidR="00B720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выявлению</w:t>
      </w:r>
      <w:r w:rsidR="00B50AF9" w:rsidRPr="00B5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компетенций</w:t>
      </w:r>
      <w:r w:rsidR="00B7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</w:t>
      </w:r>
      <w:r w:rsidR="00B50AF9" w:rsidRPr="00B5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</w:t>
      </w:r>
      <w:r w:rsidR="00B50AF9" w:rsidRPr="00B5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НАСДОБР </w:t>
      </w:r>
      <w:r w:rsidR="00B7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вопросе имеет </w:t>
      </w:r>
      <w:r w:rsidR="00507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</w:t>
      </w:r>
      <w:r w:rsidR="00B7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</w:t>
      </w:r>
      <w:r w:rsidR="00B50AF9" w:rsidRPr="00B5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7B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же, актуальным вопросом в этой области является применение</w:t>
      </w:r>
      <w:r w:rsidR="00B50AF9" w:rsidRPr="00B5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</w:t>
      </w:r>
      <w:r w:rsidR="0050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стандартов в образовании и, </w:t>
      </w:r>
      <w:r w:rsidR="00B50AF9" w:rsidRPr="00B50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</w:t>
      </w:r>
      <w:r w:rsidR="00507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0AF9" w:rsidRPr="00B5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управленческих кадров. </w:t>
      </w:r>
    </w:p>
    <w:p w:rsidR="00B50AF9" w:rsidRDefault="00B50AF9" w:rsidP="00E43D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14C" w:rsidRPr="00290C11" w:rsidRDefault="00B50AF9" w:rsidP="00380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CC0">
        <w:rPr>
          <w:rFonts w:ascii="Times New Roman" w:hAnsi="Times New Roman" w:cs="Times New Roman"/>
          <w:b/>
          <w:sz w:val="28"/>
          <w:szCs w:val="28"/>
        </w:rPr>
        <w:t>Милюков А</w:t>
      </w:r>
      <w:r w:rsidR="001B1D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0CC0">
        <w:rPr>
          <w:rFonts w:ascii="Times New Roman" w:hAnsi="Times New Roman" w:cs="Times New Roman"/>
          <w:b/>
          <w:sz w:val="28"/>
          <w:szCs w:val="28"/>
        </w:rPr>
        <w:t>И</w:t>
      </w:r>
      <w:r w:rsidR="001B1D7C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="001B1D7C" w:rsidRPr="00380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1B1D7C" w:rsidRPr="0038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49F" w:rsidRPr="00290C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 выступлении затронул вопросы снижения к</w:t>
      </w:r>
      <w:r w:rsidR="00C92E02" w:rsidRPr="00290C1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</w:t>
      </w:r>
      <w:r w:rsidR="004D049F" w:rsidRPr="00290C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92E02" w:rsidRPr="0029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</w:t>
      </w:r>
      <w:r w:rsidR="004D049F" w:rsidRPr="00290C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E02" w:rsidRPr="0029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4D049F" w:rsidRPr="00290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2E02" w:rsidRPr="0029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49F" w:rsidRPr="0029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Проблемы, стоящие перед экономикой, включают механизмы ее саморазвития. Одним из механизмов решения этих проблем является </w:t>
      </w:r>
      <w:r w:rsidR="00A7314A" w:rsidRPr="0029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образовательных программ и подготовка новых кадров. </w:t>
      </w:r>
      <w:r w:rsidR="004D049F" w:rsidRPr="00290C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необ</w:t>
      </w:r>
      <w:r w:rsidR="00A7314A" w:rsidRPr="0029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ходимо </w:t>
      </w:r>
      <w:r w:rsidR="004D049F" w:rsidRPr="00290C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A7314A" w:rsidRPr="00290C1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</w:t>
      </w:r>
      <w:r w:rsidR="004D049F" w:rsidRPr="00290C1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атывать не то</w:t>
      </w:r>
      <w:r w:rsidR="00A7314A" w:rsidRPr="00290C1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D049F" w:rsidRPr="0029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ько с учетом </w:t>
      </w:r>
      <w:r w:rsidR="00A7314A" w:rsidRPr="00290C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 эк</w:t>
      </w:r>
      <w:r w:rsidR="00290C1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ономики</w:t>
      </w:r>
      <w:r w:rsidR="00A7314A" w:rsidRPr="00290C1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повышать</w:t>
      </w:r>
      <w:r w:rsidR="0029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A7314A" w:rsidRPr="0029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через усиление станд</w:t>
      </w:r>
      <w:r w:rsidR="00290C11" w:rsidRPr="0029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артов </w:t>
      </w:r>
      <w:r w:rsidR="00290C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290C11" w:rsidRPr="0029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государственной ответственности. </w:t>
      </w:r>
    </w:p>
    <w:p w:rsidR="00C92E02" w:rsidRDefault="00C92E02" w:rsidP="00B50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94E" w:rsidRPr="008167AC" w:rsidRDefault="00290C11" w:rsidP="00380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0CC0">
        <w:rPr>
          <w:rFonts w:ascii="Times New Roman" w:hAnsi="Times New Roman" w:cs="Times New Roman"/>
          <w:b/>
          <w:sz w:val="28"/>
          <w:szCs w:val="28"/>
        </w:rPr>
        <w:t>Остарков</w:t>
      </w:r>
      <w:proofErr w:type="spellEnd"/>
      <w:r w:rsidRPr="004A0CC0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380917">
        <w:rPr>
          <w:rFonts w:ascii="Times New Roman" w:hAnsi="Times New Roman" w:cs="Times New Roman"/>
          <w:b/>
          <w:sz w:val="28"/>
          <w:szCs w:val="28"/>
        </w:rPr>
        <w:t>.</w:t>
      </w:r>
      <w:r w:rsidRPr="004A0CC0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380917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="00380917" w:rsidRPr="00380917">
        <w:rPr>
          <w:rFonts w:ascii="Times New Roman" w:hAnsi="Times New Roman" w:cs="Times New Roman"/>
          <w:sz w:val="28"/>
          <w:szCs w:val="28"/>
        </w:rPr>
        <w:t>в</w:t>
      </w:r>
      <w:r w:rsidR="00BF05AE" w:rsidRPr="0081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своем выступлении отметил важность </w:t>
      </w:r>
      <w:r w:rsidR="001749B4" w:rsidRPr="008167A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</w:t>
      </w:r>
      <w:r w:rsidR="00BF05AE" w:rsidRPr="008167AC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действующих</w:t>
      </w:r>
      <w:r w:rsidR="001749B4" w:rsidRPr="0081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парадигм разви</w:t>
      </w:r>
      <w:r w:rsidR="00BF05AE" w:rsidRPr="008167A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749B4" w:rsidRPr="008167A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</w:t>
      </w:r>
      <w:r w:rsidR="00CB3E02" w:rsidRPr="0081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экономич</w:t>
      </w:r>
      <w:r w:rsidR="001749B4" w:rsidRPr="0081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еские модели. </w:t>
      </w:r>
      <w:r w:rsidR="00BF05AE" w:rsidRPr="0081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четко понимать роль </w:t>
      </w:r>
      <w:r w:rsidR="001749B4" w:rsidRPr="008167A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сообщества</w:t>
      </w:r>
      <w:r w:rsidR="00BF05AE" w:rsidRPr="0081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вопросе</w:t>
      </w:r>
      <w:r w:rsidR="001749B4" w:rsidRPr="0081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05AE" w:rsidRPr="0081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осознания рубежа технократической платформы, роботизации большинства производственных процессов и высвобождения кадров, особо остро встает вопрос о поиске новой области развития кадрового потенциала. На сегодняшний день </w:t>
      </w:r>
      <w:r w:rsidR="00034B6F" w:rsidRPr="0081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наукой, перед </w:t>
      </w:r>
      <w:r w:rsidR="003F794E" w:rsidRPr="0081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экспертным сообществом стоит задача построения </w:t>
      </w:r>
      <w:r w:rsidR="00034B6F" w:rsidRPr="0081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новой области развития. </w:t>
      </w:r>
      <w:r w:rsidR="008167AC" w:rsidRPr="008167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</w:t>
      </w:r>
      <w:r w:rsidR="003F794E" w:rsidRPr="0081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7AC" w:rsidRPr="008167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</w:t>
      </w:r>
      <w:r w:rsidR="003F794E" w:rsidRPr="0081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требуют пересмотра </w:t>
      </w:r>
      <w:r w:rsidR="00034B6F" w:rsidRPr="0081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к </w:t>
      </w:r>
      <w:r w:rsidR="008167AC" w:rsidRPr="008167A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экономическим профессиям, а так же определения н</w:t>
      </w:r>
      <w:r w:rsidR="003F794E" w:rsidRPr="008167AC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</w:t>
      </w:r>
      <w:r w:rsidR="008167AC" w:rsidRPr="008167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F794E" w:rsidRPr="0081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</w:t>
      </w:r>
      <w:r w:rsidR="008167AC" w:rsidRPr="008167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F794E" w:rsidRPr="0081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7AC" w:rsidRPr="008167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д</w:t>
      </w:r>
      <w:r w:rsidR="003F794E" w:rsidRPr="008167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исциплин, которые должны входить в понятие экономики с учетом фундаментальных основ.</w:t>
      </w:r>
    </w:p>
    <w:p w:rsidR="00290C11" w:rsidRPr="008167AC" w:rsidRDefault="00290C11" w:rsidP="002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C11" w:rsidRPr="00D9783A" w:rsidRDefault="00F00509" w:rsidP="00380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CC0">
        <w:rPr>
          <w:rFonts w:ascii="Times New Roman" w:hAnsi="Times New Roman" w:cs="Times New Roman"/>
          <w:b/>
          <w:sz w:val="28"/>
          <w:szCs w:val="28"/>
        </w:rPr>
        <w:t>Рыбаков А</w:t>
      </w:r>
      <w:r w:rsidR="00380917">
        <w:rPr>
          <w:rFonts w:ascii="Times New Roman" w:hAnsi="Times New Roman" w:cs="Times New Roman"/>
          <w:b/>
          <w:sz w:val="28"/>
          <w:szCs w:val="28"/>
        </w:rPr>
        <w:t>.</w:t>
      </w:r>
      <w:r w:rsidRPr="004A0CC0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380917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="00380917" w:rsidRPr="00380917">
        <w:rPr>
          <w:rFonts w:ascii="Times New Roman" w:hAnsi="Times New Roman" w:cs="Times New Roman"/>
          <w:sz w:val="28"/>
          <w:szCs w:val="28"/>
        </w:rPr>
        <w:t>о</w:t>
      </w:r>
      <w:r w:rsidR="00D9783A" w:rsidRPr="00D9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тметил значимость проводимой НАСДОБР деятельности по </w:t>
      </w:r>
      <w:r w:rsidRPr="00D978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аккредитации</w:t>
      </w:r>
      <w:r w:rsidR="00D9783A" w:rsidRPr="00D9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программ и подготовки экспертов</w:t>
      </w:r>
      <w:r w:rsidRPr="00D9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783A" w:rsidRPr="00D9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своем выступлении озвучил два предложения: </w:t>
      </w:r>
      <w:r w:rsidRPr="00D9783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</w:t>
      </w:r>
      <w:r w:rsidR="00DA4654" w:rsidRPr="00D9783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9783A">
        <w:rPr>
          <w:rFonts w:ascii="Times New Roman" w:eastAsia="Times New Roman" w:hAnsi="Times New Roman" w:cs="Times New Roman"/>
          <w:sz w:val="28"/>
          <w:szCs w:val="28"/>
          <w:lang w:eastAsia="ru-RU"/>
        </w:rPr>
        <w:t>ь цену</w:t>
      </w:r>
      <w:r w:rsidR="00D9783A" w:rsidRPr="00D9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аккредитацию программ бизнес-образования и ввести самооценку экспертов до вовлечения их в процесс аккредитации</w:t>
      </w:r>
      <w:r w:rsidRPr="00D9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программ. </w:t>
      </w:r>
      <w:r w:rsidR="00D9783A" w:rsidRPr="00D978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отметил, что у НАСДОБР есть все необходимые ресурсы для усиления требований к</w:t>
      </w:r>
      <w:r w:rsidR="00DA4654" w:rsidRPr="00D9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аккредитации и оценке качества образовательных программ</w:t>
      </w:r>
      <w:r w:rsidR="00D9783A" w:rsidRPr="00D9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0509" w:rsidRDefault="00F00509" w:rsidP="0029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83A" w:rsidRPr="004A0CC0" w:rsidRDefault="00290C11" w:rsidP="00380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C0">
        <w:rPr>
          <w:rFonts w:ascii="Times New Roman" w:hAnsi="Times New Roman" w:cs="Times New Roman"/>
          <w:b/>
          <w:sz w:val="28"/>
          <w:szCs w:val="28"/>
        </w:rPr>
        <w:t>Ковалев В</w:t>
      </w:r>
      <w:r w:rsidR="003809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0CC0">
        <w:rPr>
          <w:rFonts w:ascii="Times New Roman" w:hAnsi="Times New Roman" w:cs="Times New Roman"/>
          <w:b/>
          <w:sz w:val="28"/>
          <w:szCs w:val="28"/>
        </w:rPr>
        <w:t>Ю</w:t>
      </w:r>
      <w:r w:rsidR="00380917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="00380917">
        <w:rPr>
          <w:rFonts w:ascii="Times New Roman" w:hAnsi="Times New Roman" w:cs="Times New Roman"/>
          <w:sz w:val="28"/>
          <w:szCs w:val="28"/>
        </w:rPr>
        <w:t>з</w:t>
      </w:r>
      <w:r w:rsidR="00B64ECC">
        <w:rPr>
          <w:rFonts w:ascii="Times New Roman" w:hAnsi="Times New Roman" w:cs="Times New Roman"/>
          <w:sz w:val="28"/>
          <w:szCs w:val="28"/>
        </w:rPr>
        <w:t xml:space="preserve">атронул тему осознанности студентами своей профессиональной </w:t>
      </w:r>
      <w:proofErr w:type="spellStart"/>
      <w:r w:rsidR="00B64ECC">
        <w:rPr>
          <w:rFonts w:ascii="Times New Roman" w:hAnsi="Times New Roman" w:cs="Times New Roman"/>
          <w:sz w:val="28"/>
          <w:szCs w:val="28"/>
        </w:rPr>
        <w:t>восстребованности</w:t>
      </w:r>
      <w:proofErr w:type="spellEnd"/>
      <w:r w:rsidR="006F58C9">
        <w:rPr>
          <w:rFonts w:ascii="Times New Roman" w:hAnsi="Times New Roman" w:cs="Times New Roman"/>
          <w:sz w:val="28"/>
          <w:szCs w:val="28"/>
        </w:rPr>
        <w:t>.</w:t>
      </w:r>
      <w:r w:rsidR="00B64ECC">
        <w:rPr>
          <w:rFonts w:ascii="Times New Roman" w:hAnsi="Times New Roman" w:cs="Times New Roman"/>
          <w:sz w:val="28"/>
          <w:szCs w:val="28"/>
        </w:rPr>
        <w:t xml:space="preserve"> </w:t>
      </w:r>
      <w:r w:rsidR="006F58C9">
        <w:rPr>
          <w:rFonts w:ascii="Times New Roman" w:hAnsi="Times New Roman" w:cs="Times New Roman"/>
          <w:sz w:val="28"/>
          <w:szCs w:val="28"/>
        </w:rPr>
        <w:t xml:space="preserve">Эту осознанность необходимо </w:t>
      </w:r>
      <w:r w:rsidR="006F53CA">
        <w:rPr>
          <w:rFonts w:ascii="Times New Roman" w:hAnsi="Times New Roman" w:cs="Times New Roman"/>
          <w:sz w:val="28"/>
          <w:szCs w:val="28"/>
        </w:rPr>
        <w:t xml:space="preserve">начинать </w:t>
      </w:r>
      <w:r w:rsidR="006F58C9">
        <w:rPr>
          <w:rFonts w:ascii="Times New Roman" w:hAnsi="Times New Roman" w:cs="Times New Roman"/>
          <w:sz w:val="28"/>
          <w:szCs w:val="28"/>
        </w:rPr>
        <w:t xml:space="preserve">развивать в период школьной подготовки. </w:t>
      </w:r>
      <w:r w:rsidR="006F53CA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должна способствовать </w:t>
      </w:r>
      <w:r w:rsidR="006F58C9">
        <w:rPr>
          <w:rFonts w:ascii="Times New Roman" w:hAnsi="Times New Roman" w:cs="Times New Roman"/>
          <w:sz w:val="28"/>
          <w:szCs w:val="28"/>
        </w:rPr>
        <w:t xml:space="preserve">формированию профессиональных </w:t>
      </w:r>
      <w:r w:rsidR="006F58C9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ориентиров, развитию тех навыков, </w:t>
      </w:r>
      <w:r w:rsidR="00B64ECC">
        <w:rPr>
          <w:rFonts w:ascii="Times New Roman" w:hAnsi="Times New Roman" w:cs="Times New Roman"/>
          <w:sz w:val="28"/>
          <w:szCs w:val="28"/>
        </w:rPr>
        <w:t>которы</w:t>
      </w:r>
      <w:r w:rsidR="006F58C9">
        <w:rPr>
          <w:rFonts w:ascii="Times New Roman" w:hAnsi="Times New Roman" w:cs="Times New Roman"/>
          <w:sz w:val="28"/>
          <w:szCs w:val="28"/>
        </w:rPr>
        <w:t>е</w:t>
      </w:r>
      <w:r w:rsidR="00B64ECC">
        <w:rPr>
          <w:rFonts w:ascii="Times New Roman" w:hAnsi="Times New Roman" w:cs="Times New Roman"/>
          <w:sz w:val="28"/>
          <w:szCs w:val="28"/>
        </w:rPr>
        <w:t xml:space="preserve"> помогут получить </w:t>
      </w:r>
      <w:r w:rsidR="006F58C9">
        <w:rPr>
          <w:rFonts w:ascii="Times New Roman" w:hAnsi="Times New Roman" w:cs="Times New Roman"/>
          <w:sz w:val="28"/>
          <w:szCs w:val="28"/>
        </w:rPr>
        <w:t>желаемую</w:t>
      </w:r>
      <w:r w:rsidR="00B64ECC">
        <w:rPr>
          <w:rFonts w:ascii="Times New Roman" w:hAnsi="Times New Roman" w:cs="Times New Roman"/>
          <w:sz w:val="28"/>
          <w:szCs w:val="28"/>
        </w:rPr>
        <w:t xml:space="preserve"> </w:t>
      </w:r>
      <w:r w:rsidR="006F58C9">
        <w:rPr>
          <w:rFonts w:ascii="Times New Roman" w:hAnsi="Times New Roman" w:cs="Times New Roman"/>
          <w:sz w:val="28"/>
          <w:szCs w:val="28"/>
        </w:rPr>
        <w:t>профессию и уровень заработной платы</w:t>
      </w:r>
      <w:r w:rsidR="00B64ECC">
        <w:rPr>
          <w:rFonts w:ascii="Times New Roman" w:hAnsi="Times New Roman" w:cs="Times New Roman"/>
          <w:sz w:val="28"/>
          <w:szCs w:val="28"/>
        </w:rPr>
        <w:t xml:space="preserve">. </w:t>
      </w:r>
      <w:r w:rsidR="006F58C9">
        <w:rPr>
          <w:rFonts w:ascii="Times New Roman" w:hAnsi="Times New Roman" w:cs="Times New Roman"/>
          <w:sz w:val="28"/>
          <w:szCs w:val="28"/>
        </w:rPr>
        <w:t xml:space="preserve">Деятельность, проводимая НАСДОБР имеет важной значение в этой области, что подтверждается присвоением нового статуса экспертной организации. </w:t>
      </w:r>
      <w:r w:rsidR="001533DF">
        <w:rPr>
          <w:rFonts w:ascii="Times New Roman" w:hAnsi="Times New Roman" w:cs="Times New Roman"/>
          <w:sz w:val="28"/>
          <w:szCs w:val="28"/>
        </w:rPr>
        <w:t>Одна из важных задач, возникающих в новом статусе -</w:t>
      </w:r>
      <w:r w:rsidR="00B64ECC">
        <w:rPr>
          <w:rFonts w:ascii="Times New Roman" w:hAnsi="Times New Roman" w:cs="Times New Roman"/>
          <w:sz w:val="28"/>
          <w:szCs w:val="28"/>
        </w:rPr>
        <w:t xml:space="preserve"> подготов</w:t>
      </w:r>
      <w:r w:rsidR="001533DF">
        <w:rPr>
          <w:rFonts w:ascii="Times New Roman" w:hAnsi="Times New Roman" w:cs="Times New Roman"/>
          <w:sz w:val="28"/>
          <w:szCs w:val="28"/>
        </w:rPr>
        <w:t xml:space="preserve">ка </w:t>
      </w:r>
      <w:r w:rsidR="00B64ECC">
        <w:rPr>
          <w:rFonts w:ascii="Times New Roman" w:hAnsi="Times New Roman" w:cs="Times New Roman"/>
          <w:sz w:val="28"/>
          <w:szCs w:val="28"/>
        </w:rPr>
        <w:t>экспертов</w:t>
      </w:r>
      <w:r w:rsidR="001533DF">
        <w:rPr>
          <w:rFonts w:ascii="Times New Roman" w:hAnsi="Times New Roman" w:cs="Times New Roman"/>
          <w:sz w:val="28"/>
          <w:szCs w:val="28"/>
        </w:rPr>
        <w:t xml:space="preserve"> для проведения государственной аккредитации. </w:t>
      </w:r>
      <w:r w:rsidR="006F53CA">
        <w:rPr>
          <w:rFonts w:ascii="Times New Roman" w:hAnsi="Times New Roman" w:cs="Times New Roman"/>
          <w:sz w:val="28"/>
          <w:szCs w:val="28"/>
        </w:rPr>
        <w:t>Ковалев В.Ю. в</w:t>
      </w:r>
      <w:r w:rsidR="001533DF">
        <w:rPr>
          <w:rFonts w:ascii="Times New Roman" w:hAnsi="Times New Roman" w:cs="Times New Roman"/>
          <w:sz w:val="28"/>
          <w:szCs w:val="28"/>
        </w:rPr>
        <w:t xml:space="preserve">ысказал предложение о вовлечении в пул экспертов менеджеров, входящих в рейтинг Ассоциации менеджеров. </w:t>
      </w:r>
    </w:p>
    <w:p w:rsidR="0036345F" w:rsidRDefault="0036345F" w:rsidP="00C81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45F" w:rsidRDefault="0036345F" w:rsidP="00C81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45F" w:rsidRPr="004B3009" w:rsidRDefault="0036345F" w:rsidP="00C81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249" w:rsidRPr="0036345F" w:rsidRDefault="00DF6DDC" w:rsidP="00A043C9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F72EA8" w:rsidRPr="003634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7249" w:rsidRPr="003634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</w:t>
      </w:r>
      <w:r w:rsidR="0036345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6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Президиума</w:t>
      </w:r>
      <w:r w:rsidR="00502B03" w:rsidRPr="003634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</w:t>
      </w:r>
      <w:r w:rsidR="003634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502B03" w:rsidRPr="003634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502B03" w:rsidRPr="003634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Мясоедов</w:t>
      </w:r>
    </w:p>
    <w:p w:rsidR="00502B03" w:rsidRPr="0036345F" w:rsidRDefault="00502B03" w:rsidP="00A043C9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A02" w:rsidRPr="009B19C3" w:rsidRDefault="00E77249" w:rsidP="009B19C3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</w:t>
      </w:r>
      <w:r w:rsidR="00502B03" w:rsidRPr="0036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етарь </w:t>
      </w:r>
      <w:r w:rsidR="003634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456181" w:rsidRPr="003634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502B03" w:rsidRPr="003634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</w:t>
      </w:r>
      <w:r w:rsidR="00DF6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502B03" w:rsidRPr="003634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</w:t>
      </w:r>
      <w:r w:rsidR="00DB5BFA" w:rsidRPr="003634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02B03" w:rsidRPr="003634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6345F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Попова</w:t>
      </w:r>
      <w:r w:rsidR="00F72EA8" w:rsidRPr="0036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595A02" w:rsidRPr="009B19C3" w:rsidSect="00114DF7">
      <w:headerReference w:type="default" r:id="rId10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5DB" w:rsidRDefault="00FA55DB" w:rsidP="007F1673">
      <w:pPr>
        <w:spacing w:after="0" w:line="240" w:lineRule="auto"/>
      </w:pPr>
      <w:r>
        <w:separator/>
      </w:r>
    </w:p>
  </w:endnote>
  <w:endnote w:type="continuationSeparator" w:id="0">
    <w:p w:rsidR="00FA55DB" w:rsidRDefault="00FA55DB" w:rsidP="007F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5DB" w:rsidRDefault="00FA55DB" w:rsidP="007F1673">
      <w:pPr>
        <w:spacing w:after="0" w:line="240" w:lineRule="auto"/>
      </w:pPr>
      <w:r>
        <w:separator/>
      </w:r>
    </w:p>
  </w:footnote>
  <w:footnote w:type="continuationSeparator" w:id="0">
    <w:p w:rsidR="00FA55DB" w:rsidRDefault="00FA55DB" w:rsidP="007F1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028406"/>
      <w:docPartObj>
        <w:docPartGallery w:val="Page Numbers (Top of Page)"/>
        <w:docPartUnique/>
      </w:docPartObj>
    </w:sdtPr>
    <w:sdtEndPr/>
    <w:sdtContent>
      <w:p w:rsidR="006F58C9" w:rsidRDefault="00FA55DB">
        <w:pPr>
          <w:pStyle w:val="a6"/>
          <w:jc w:val="center"/>
        </w:pPr>
      </w:p>
    </w:sdtContent>
  </w:sdt>
  <w:p w:rsidR="006F58C9" w:rsidRDefault="006F58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A39AA"/>
    <w:multiLevelType w:val="hybridMultilevel"/>
    <w:tmpl w:val="DE9E1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E20E3"/>
    <w:multiLevelType w:val="hybridMultilevel"/>
    <w:tmpl w:val="DCD80A50"/>
    <w:lvl w:ilvl="0" w:tplc="AD200E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7C53CB"/>
    <w:multiLevelType w:val="hybridMultilevel"/>
    <w:tmpl w:val="9678EDD0"/>
    <w:lvl w:ilvl="0" w:tplc="AD200E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5034112"/>
    <w:multiLevelType w:val="hybridMultilevel"/>
    <w:tmpl w:val="FEE05A6C"/>
    <w:lvl w:ilvl="0" w:tplc="AD200E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FF"/>
    <w:rsid w:val="00014BE1"/>
    <w:rsid w:val="000218A1"/>
    <w:rsid w:val="000277F1"/>
    <w:rsid w:val="00030647"/>
    <w:rsid w:val="00034AF3"/>
    <w:rsid w:val="00034B6F"/>
    <w:rsid w:val="00036E58"/>
    <w:rsid w:val="000421A1"/>
    <w:rsid w:val="00043863"/>
    <w:rsid w:val="0007220B"/>
    <w:rsid w:val="000837C6"/>
    <w:rsid w:val="00085E31"/>
    <w:rsid w:val="00087382"/>
    <w:rsid w:val="0009187D"/>
    <w:rsid w:val="000940E3"/>
    <w:rsid w:val="000B67CC"/>
    <w:rsid w:val="000C6D6C"/>
    <w:rsid w:val="000C79F6"/>
    <w:rsid w:val="000E25CD"/>
    <w:rsid w:val="000E6271"/>
    <w:rsid w:val="000F08C6"/>
    <w:rsid w:val="000F1A50"/>
    <w:rsid w:val="00102484"/>
    <w:rsid w:val="00104032"/>
    <w:rsid w:val="001060A9"/>
    <w:rsid w:val="0011409A"/>
    <w:rsid w:val="00114448"/>
    <w:rsid w:val="00114817"/>
    <w:rsid w:val="00114DF7"/>
    <w:rsid w:val="0012683C"/>
    <w:rsid w:val="0013037E"/>
    <w:rsid w:val="00133502"/>
    <w:rsid w:val="00145EB8"/>
    <w:rsid w:val="001533DF"/>
    <w:rsid w:val="001701F9"/>
    <w:rsid w:val="001749B4"/>
    <w:rsid w:val="0018074F"/>
    <w:rsid w:val="00183057"/>
    <w:rsid w:val="00192050"/>
    <w:rsid w:val="001B111C"/>
    <w:rsid w:val="001B1CBC"/>
    <w:rsid w:val="001B1D7C"/>
    <w:rsid w:val="001B3FA6"/>
    <w:rsid w:val="001B4CD8"/>
    <w:rsid w:val="001C2F4D"/>
    <w:rsid w:val="001D7EEA"/>
    <w:rsid w:val="001E7540"/>
    <w:rsid w:val="001F5232"/>
    <w:rsid w:val="00201820"/>
    <w:rsid w:val="002028A4"/>
    <w:rsid w:val="0020427E"/>
    <w:rsid w:val="0024488A"/>
    <w:rsid w:val="00244EC8"/>
    <w:rsid w:val="00245B93"/>
    <w:rsid w:val="00250F6F"/>
    <w:rsid w:val="002531F3"/>
    <w:rsid w:val="002607C2"/>
    <w:rsid w:val="00267501"/>
    <w:rsid w:val="002778AB"/>
    <w:rsid w:val="002812A8"/>
    <w:rsid w:val="00286720"/>
    <w:rsid w:val="00290C11"/>
    <w:rsid w:val="00291218"/>
    <w:rsid w:val="002B3C6E"/>
    <w:rsid w:val="002D3070"/>
    <w:rsid w:val="002F22A4"/>
    <w:rsid w:val="002F43A0"/>
    <w:rsid w:val="0030314D"/>
    <w:rsid w:val="003034DB"/>
    <w:rsid w:val="003258BE"/>
    <w:rsid w:val="00332268"/>
    <w:rsid w:val="0036345F"/>
    <w:rsid w:val="00363B9D"/>
    <w:rsid w:val="003722D4"/>
    <w:rsid w:val="00376BA5"/>
    <w:rsid w:val="00380202"/>
    <w:rsid w:val="00380917"/>
    <w:rsid w:val="003B4634"/>
    <w:rsid w:val="003C3CCD"/>
    <w:rsid w:val="003C550F"/>
    <w:rsid w:val="003D4062"/>
    <w:rsid w:val="003F794E"/>
    <w:rsid w:val="004002A5"/>
    <w:rsid w:val="00421835"/>
    <w:rsid w:val="0043291D"/>
    <w:rsid w:val="004370CC"/>
    <w:rsid w:val="00444DCE"/>
    <w:rsid w:val="0044616C"/>
    <w:rsid w:val="00450FAA"/>
    <w:rsid w:val="00453384"/>
    <w:rsid w:val="00456181"/>
    <w:rsid w:val="00460A4A"/>
    <w:rsid w:val="00490EB9"/>
    <w:rsid w:val="004A0CC0"/>
    <w:rsid w:val="004A674F"/>
    <w:rsid w:val="004A6FE8"/>
    <w:rsid w:val="004B3009"/>
    <w:rsid w:val="004C5345"/>
    <w:rsid w:val="004D049F"/>
    <w:rsid w:val="00502B03"/>
    <w:rsid w:val="00507BE3"/>
    <w:rsid w:val="0052509C"/>
    <w:rsid w:val="00527A4F"/>
    <w:rsid w:val="0053772F"/>
    <w:rsid w:val="00540EE1"/>
    <w:rsid w:val="00553F68"/>
    <w:rsid w:val="005765C3"/>
    <w:rsid w:val="00580D9A"/>
    <w:rsid w:val="00581161"/>
    <w:rsid w:val="00583C0D"/>
    <w:rsid w:val="00590327"/>
    <w:rsid w:val="0059466D"/>
    <w:rsid w:val="00595A02"/>
    <w:rsid w:val="005A3DAF"/>
    <w:rsid w:val="005A4EB6"/>
    <w:rsid w:val="005A542C"/>
    <w:rsid w:val="005B2550"/>
    <w:rsid w:val="005B6391"/>
    <w:rsid w:val="005B7373"/>
    <w:rsid w:val="005C4F86"/>
    <w:rsid w:val="005D09EC"/>
    <w:rsid w:val="005D1132"/>
    <w:rsid w:val="005E11C9"/>
    <w:rsid w:val="005E28EE"/>
    <w:rsid w:val="00606CE2"/>
    <w:rsid w:val="00615D01"/>
    <w:rsid w:val="0062045F"/>
    <w:rsid w:val="0062233C"/>
    <w:rsid w:val="0062793E"/>
    <w:rsid w:val="00630E28"/>
    <w:rsid w:val="00633358"/>
    <w:rsid w:val="00644772"/>
    <w:rsid w:val="00651E76"/>
    <w:rsid w:val="006549BC"/>
    <w:rsid w:val="006571DB"/>
    <w:rsid w:val="00661C25"/>
    <w:rsid w:val="00663584"/>
    <w:rsid w:val="00663FC9"/>
    <w:rsid w:val="00664829"/>
    <w:rsid w:val="006835CC"/>
    <w:rsid w:val="0069550B"/>
    <w:rsid w:val="0069614C"/>
    <w:rsid w:val="00697C1F"/>
    <w:rsid w:val="006C4E5C"/>
    <w:rsid w:val="006D5F51"/>
    <w:rsid w:val="006E56C4"/>
    <w:rsid w:val="006E6C8B"/>
    <w:rsid w:val="006F53CA"/>
    <w:rsid w:val="006F58C9"/>
    <w:rsid w:val="00701AE8"/>
    <w:rsid w:val="00714751"/>
    <w:rsid w:val="00720200"/>
    <w:rsid w:val="00721681"/>
    <w:rsid w:val="00730ED6"/>
    <w:rsid w:val="00766013"/>
    <w:rsid w:val="00774116"/>
    <w:rsid w:val="007A296B"/>
    <w:rsid w:val="007B3A84"/>
    <w:rsid w:val="007B40D3"/>
    <w:rsid w:val="007C3AFD"/>
    <w:rsid w:val="007E5B08"/>
    <w:rsid w:val="007E722A"/>
    <w:rsid w:val="007F1673"/>
    <w:rsid w:val="008011F4"/>
    <w:rsid w:val="008167AC"/>
    <w:rsid w:val="00826D5D"/>
    <w:rsid w:val="0082742A"/>
    <w:rsid w:val="00840F11"/>
    <w:rsid w:val="00852004"/>
    <w:rsid w:val="00856D2E"/>
    <w:rsid w:val="00865ED7"/>
    <w:rsid w:val="00892889"/>
    <w:rsid w:val="00893059"/>
    <w:rsid w:val="008A1D29"/>
    <w:rsid w:val="008C712C"/>
    <w:rsid w:val="008F4570"/>
    <w:rsid w:val="008F7793"/>
    <w:rsid w:val="00900869"/>
    <w:rsid w:val="00906056"/>
    <w:rsid w:val="00906DA4"/>
    <w:rsid w:val="009106A2"/>
    <w:rsid w:val="00915614"/>
    <w:rsid w:val="0092669A"/>
    <w:rsid w:val="00941820"/>
    <w:rsid w:val="0094693B"/>
    <w:rsid w:val="009670D4"/>
    <w:rsid w:val="00972A5D"/>
    <w:rsid w:val="0098043D"/>
    <w:rsid w:val="00980D74"/>
    <w:rsid w:val="00983412"/>
    <w:rsid w:val="00983A8B"/>
    <w:rsid w:val="00984AE5"/>
    <w:rsid w:val="00990C9B"/>
    <w:rsid w:val="009A32AB"/>
    <w:rsid w:val="009A3E1E"/>
    <w:rsid w:val="009B0A2A"/>
    <w:rsid w:val="009B19C3"/>
    <w:rsid w:val="009C1322"/>
    <w:rsid w:val="009C2CCF"/>
    <w:rsid w:val="009C716C"/>
    <w:rsid w:val="009D794E"/>
    <w:rsid w:val="009F02ED"/>
    <w:rsid w:val="00A00F2C"/>
    <w:rsid w:val="00A043C9"/>
    <w:rsid w:val="00A05C79"/>
    <w:rsid w:val="00A07DEE"/>
    <w:rsid w:val="00A12DF9"/>
    <w:rsid w:val="00A143C9"/>
    <w:rsid w:val="00A31D5A"/>
    <w:rsid w:val="00A32F8C"/>
    <w:rsid w:val="00A333B0"/>
    <w:rsid w:val="00A42326"/>
    <w:rsid w:val="00A5284E"/>
    <w:rsid w:val="00A6626C"/>
    <w:rsid w:val="00A7314A"/>
    <w:rsid w:val="00A73FF1"/>
    <w:rsid w:val="00A777EC"/>
    <w:rsid w:val="00A7789B"/>
    <w:rsid w:val="00A90242"/>
    <w:rsid w:val="00AA0E8D"/>
    <w:rsid w:val="00AA4160"/>
    <w:rsid w:val="00AA444C"/>
    <w:rsid w:val="00AB614A"/>
    <w:rsid w:val="00AC1400"/>
    <w:rsid w:val="00AC33E8"/>
    <w:rsid w:val="00AC35B8"/>
    <w:rsid w:val="00AC4B15"/>
    <w:rsid w:val="00AC6AE2"/>
    <w:rsid w:val="00AD2C46"/>
    <w:rsid w:val="00AE1188"/>
    <w:rsid w:val="00AE40C9"/>
    <w:rsid w:val="00AF3765"/>
    <w:rsid w:val="00B00547"/>
    <w:rsid w:val="00B01A12"/>
    <w:rsid w:val="00B01F35"/>
    <w:rsid w:val="00B10280"/>
    <w:rsid w:val="00B11D19"/>
    <w:rsid w:val="00B33186"/>
    <w:rsid w:val="00B470B6"/>
    <w:rsid w:val="00B50AF9"/>
    <w:rsid w:val="00B64ECC"/>
    <w:rsid w:val="00B72062"/>
    <w:rsid w:val="00B84338"/>
    <w:rsid w:val="00BA0C36"/>
    <w:rsid w:val="00BA771E"/>
    <w:rsid w:val="00BB0136"/>
    <w:rsid w:val="00BB02B4"/>
    <w:rsid w:val="00BB7FC8"/>
    <w:rsid w:val="00BC30B9"/>
    <w:rsid w:val="00BC439C"/>
    <w:rsid w:val="00BD7B5C"/>
    <w:rsid w:val="00BE0E6A"/>
    <w:rsid w:val="00BE6FC4"/>
    <w:rsid w:val="00BF05AE"/>
    <w:rsid w:val="00BF4F70"/>
    <w:rsid w:val="00C06B04"/>
    <w:rsid w:val="00C071BE"/>
    <w:rsid w:val="00C11850"/>
    <w:rsid w:val="00C168FF"/>
    <w:rsid w:val="00C24F88"/>
    <w:rsid w:val="00C33E51"/>
    <w:rsid w:val="00C40C21"/>
    <w:rsid w:val="00C4164E"/>
    <w:rsid w:val="00C430A5"/>
    <w:rsid w:val="00C604A8"/>
    <w:rsid w:val="00C6438D"/>
    <w:rsid w:val="00C652E6"/>
    <w:rsid w:val="00C70324"/>
    <w:rsid w:val="00C7235B"/>
    <w:rsid w:val="00C754F6"/>
    <w:rsid w:val="00C81EE8"/>
    <w:rsid w:val="00C91F3B"/>
    <w:rsid w:val="00C92E02"/>
    <w:rsid w:val="00CA559B"/>
    <w:rsid w:val="00CA5818"/>
    <w:rsid w:val="00CA76C7"/>
    <w:rsid w:val="00CA7C74"/>
    <w:rsid w:val="00CB052C"/>
    <w:rsid w:val="00CB29E9"/>
    <w:rsid w:val="00CB3E02"/>
    <w:rsid w:val="00CB6626"/>
    <w:rsid w:val="00CD270A"/>
    <w:rsid w:val="00CE5B3E"/>
    <w:rsid w:val="00CF48C1"/>
    <w:rsid w:val="00D00397"/>
    <w:rsid w:val="00D140E9"/>
    <w:rsid w:val="00D14753"/>
    <w:rsid w:val="00D223E7"/>
    <w:rsid w:val="00D24A1A"/>
    <w:rsid w:val="00D42FDC"/>
    <w:rsid w:val="00D443AC"/>
    <w:rsid w:val="00D645DD"/>
    <w:rsid w:val="00D7165D"/>
    <w:rsid w:val="00D85B80"/>
    <w:rsid w:val="00D9783A"/>
    <w:rsid w:val="00DA4654"/>
    <w:rsid w:val="00DB0924"/>
    <w:rsid w:val="00DB3754"/>
    <w:rsid w:val="00DB5BFA"/>
    <w:rsid w:val="00DC7AA3"/>
    <w:rsid w:val="00DD01E0"/>
    <w:rsid w:val="00DD21D9"/>
    <w:rsid w:val="00DD758C"/>
    <w:rsid w:val="00DE258F"/>
    <w:rsid w:val="00DE2AD3"/>
    <w:rsid w:val="00DF5635"/>
    <w:rsid w:val="00DF6DDC"/>
    <w:rsid w:val="00DF77C6"/>
    <w:rsid w:val="00E0643A"/>
    <w:rsid w:val="00E127FF"/>
    <w:rsid w:val="00E260A8"/>
    <w:rsid w:val="00E34FE2"/>
    <w:rsid w:val="00E41A59"/>
    <w:rsid w:val="00E43D73"/>
    <w:rsid w:val="00E45BCE"/>
    <w:rsid w:val="00E460AA"/>
    <w:rsid w:val="00E614F7"/>
    <w:rsid w:val="00E77249"/>
    <w:rsid w:val="00E81EC6"/>
    <w:rsid w:val="00E85C29"/>
    <w:rsid w:val="00E929F9"/>
    <w:rsid w:val="00EA3027"/>
    <w:rsid w:val="00EA37CC"/>
    <w:rsid w:val="00EA69C1"/>
    <w:rsid w:val="00EB38E9"/>
    <w:rsid w:val="00ED1A35"/>
    <w:rsid w:val="00ED1EE8"/>
    <w:rsid w:val="00ED5CC4"/>
    <w:rsid w:val="00EE6C7A"/>
    <w:rsid w:val="00EF2705"/>
    <w:rsid w:val="00F00509"/>
    <w:rsid w:val="00F02CD0"/>
    <w:rsid w:val="00F12D6D"/>
    <w:rsid w:val="00F13872"/>
    <w:rsid w:val="00F22D5B"/>
    <w:rsid w:val="00F240D9"/>
    <w:rsid w:val="00F26A92"/>
    <w:rsid w:val="00F4483E"/>
    <w:rsid w:val="00F51579"/>
    <w:rsid w:val="00F6378B"/>
    <w:rsid w:val="00F64BC5"/>
    <w:rsid w:val="00F72EA8"/>
    <w:rsid w:val="00F77586"/>
    <w:rsid w:val="00F830B7"/>
    <w:rsid w:val="00F863B8"/>
    <w:rsid w:val="00F92FF8"/>
    <w:rsid w:val="00F94054"/>
    <w:rsid w:val="00F94FE2"/>
    <w:rsid w:val="00F95E36"/>
    <w:rsid w:val="00FA33DC"/>
    <w:rsid w:val="00FA55DB"/>
    <w:rsid w:val="00FA5FA8"/>
    <w:rsid w:val="00FB6D57"/>
    <w:rsid w:val="00FC729B"/>
    <w:rsid w:val="00FC7500"/>
    <w:rsid w:val="00FD2EAF"/>
    <w:rsid w:val="00FD379E"/>
    <w:rsid w:val="00FD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57"/>
  </w:style>
  <w:style w:type="paragraph" w:styleId="1">
    <w:name w:val="heading 1"/>
    <w:basedOn w:val="a"/>
    <w:next w:val="a"/>
    <w:link w:val="10"/>
    <w:uiPriority w:val="9"/>
    <w:qFormat/>
    <w:rsid w:val="001B1D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A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C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07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styleId="HTML">
    <w:name w:val="HTML Typewriter"/>
    <w:basedOn w:val="a0"/>
    <w:uiPriority w:val="99"/>
    <w:semiHidden/>
    <w:unhideWhenUsed/>
    <w:rsid w:val="00826D5D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F1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1673"/>
  </w:style>
  <w:style w:type="paragraph" w:styleId="a8">
    <w:name w:val="footer"/>
    <w:basedOn w:val="a"/>
    <w:link w:val="a9"/>
    <w:uiPriority w:val="99"/>
    <w:unhideWhenUsed/>
    <w:rsid w:val="007F1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1673"/>
  </w:style>
  <w:style w:type="paragraph" w:styleId="aa">
    <w:name w:val="Body Text Indent"/>
    <w:basedOn w:val="a"/>
    <w:link w:val="ab"/>
    <w:rsid w:val="00DD758C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D758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AC4B15"/>
    <w:rPr>
      <w:color w:val="162985"/>
      <w:u w:val="single"/>
    </w:rPr>
  </w:style>
  <w:style w:type="character" w:styleId="ad">
    <w:name w:val="annotation reference"/>
    <w:basedOn w:val="a0"/>
    <w:uiPriority w:val="99"/>
    <w:semiHidden/>
    <w:unhideWhenUsed/>
    <w:rsid w:val="0008738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738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738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738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7382"/>
    <w:rPr>
      <w:b/>
      <w:bCs/>
      <w:sz w:val="20"/>
      <w:szCs w:val="20"/>
    </w:rPr>
  </w:style>
  <w:style w:type="paragraph" w:styleId="af2">
    <w:name w:val="Normal (Web)"/>
    <w:basedOn w:val="a"/>
    <w:uiPriority w:val="99"/>
    <w:semiHidden/>
    <w:unhideWhenUsed/>
    <w:rsid w:val="0011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uiPriority w:val="99"/>
    <w:qFormat/>
    <w:rsid w:val="00595A02"/>
    <w:pPr>
      <w:widowControl w:val="0"/>
      <w:spacing w:after="0" w:line="18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595A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A0CC0"/>
  </w:style>
  <w:style w:type="paragraph" w:customStyle="1" w:styleId="11">
    <w:name w:val="Абзац списка1"/>
    <w:basedOn w:val="a"/>
    <w:rsid w:val="00AE1188"/>
    <w:pPr>
      <w:ind w:left="720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1B1D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57"/>
  </w:style>
  <w:style w:type="paragraph" w:styleId="1">
    <w:name w:val="heading 1"/>
    <w:basedOn w:val="a"/>
    <w:next w:val="a"/>
    <w:link w:val="10"/>
    <w:uiPriority w:val="9"/>
    <w:qFormat/>
    <w:rsid w:val="001B1D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A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C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07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styleId="HTML">
    <w:name w:val="HTML Typewriter"/>
    <w:basedOn w:val="a0"/>
    <w:uiPriority w:val="99"/>
    <w:semiHidden/>
    <w:unhideWhenUsed/>
    <w:rsid w:val="00826D5D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F1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1673"/>
  </w:style>
  <w:style w:type="paragraph" w:styleId="a8">
    <w:name w:val="footer"/>
    <w:basedOn w:val="a"/>
    <w:link w:val="a9"/>
    <w:uiPriority w:val="99"/>
    <w:unhideWhenUsed/>
    <w:rsid w:val="007F1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1673"/>
  </w:style>
  <w:style w:type="paragraph" w:styleId="aa">
    <w:name w:val="Body Text Indent"/>
    <w:basedOn w:val="a"/>
    <w:link w:val="ab"/>
    <w:rsid w:val="00DD758C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D758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AC4B15"/>
    <w:rPr>
      <w:color w:val="162985"/>
      <w:u w:val="single"/>
    </w:rPr>
  </w:style>
  <w:style w:type="character" w:styleId="ad">
    <w:name w:val="annotation reference"/>
    <w:basedOn w:val="a0"/>
    <w:uiPriority w:val="99"/>
    <w:semiHidden/>
    <w:unhideWhenUsed/>
    <w:rsid w:val="0008738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738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738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738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7382"/>
    <w:rPr>
      <w:b/>
      <w:bCs/>
      <w:sz w:val="20"/>
      <w:szCs w:val="20"/>
    </w:rPr>
  </w:style>
  <w:style w:type="paragraph" w:styleId="af2">
    <w:name w:val="Normal (Web)"/>
    <w:basedOn w:val="a"/>
    <w:uiPriority w:val="99"/>
    <w:semiHidden/>
    <w:unhideWhenUsed/>
    <w:rsid w:val="0011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uiPriority w:val="99"/>
    <w:qFormat/>
    <w:rsid w:val="00595A02"/>
    <w:pPr>
      <w:widowControl w:val="0"/>
      <w:spacing w:after="0" w:line="18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595A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A0CC0"/>
  </w:style>
  <w:style w:type="paragraph" w:customStyle="1" w:styleId="11">
    <w:name w:val="Абзац списка1"/>
    <w:basedOn w:val="a"/>
    <w:rsid w:val="00AE1188"/>
    <w:pPr>
      <w:ind w:left="720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1B1D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33E18-7616-4967-A408-3F11FA80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Иванов</cp:lastModifiedBy>
  <cp:revision>2</cp:revision>
  <cp:lastPrinted>2015-10-27T08:37:00Z</cp:lastPrinted>
  <dcterms:created xsi:type="dcterms:W3CDTF">2016-01-21T16:19:00Z</dcterms:created>
  <dcterms:modified xsi:type="dcterms:W3CDTF">2016-01-21T16:19:00Z</dcterms:modified>
</cp:coreProperties>
</file>